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9F" w:rsidRPr="00823CC5" w:rsidRDefault="0051179F" w:rsidP="00823CC5">
      <w:pPr>
        <w:jc w:val="center"/>
        <w:rPr>
          <w:rFonts w:ascii="Arial" w:hAnsi="Arial" w:cs="Arial"/>
          <w:b/>
          <w:sz w:val="28"/>
          <w:szCs w:val="28"/>
        </w:rPr>
      </w:pPr>
      <w:bookmarkStart w:id="0" w:name="OLE_LINK1"/>
      <w:bookmarkStart w:id="1" w:name="OLE_LINK2"/>
      <w:r w:rsidRPr="00823CC5">
        <w:rPr>
          <w:rFonts w:ascii="Arial" w:hAnsi="Arial" w:cs="Arial"/>
          <w:b/>
          <w:sz w:val="28"/>
          <w:szCs w:val="28"/>
        </w:rPr>
        <w:t>January ACBN Board Meeting Minutes</w:t>
      </w:r>
      <w:bookmarkStart w:id="2" w:name="_GoBack"/>
      <w:bookmarkEnd w:id="2"/>
    </w:p>
    <w:p w:rsidR="0051179F" w:rsidRPr="00823CC5" w:rsidRDefault="0051179F" w:rsidP="00823CC5">
      <w:pPr>
        <w:jc w:val="center"/>
        <w:rPr>
          <w:rFonts w:ascii="Arial" w:hAnsi="Arial" w:cs="Arial"/>
          <w:b/>
          <w:sz w:val="28"/>
          <w:szCs w:val="28"/>
        </w:rPr>
      </w:pPr>
      <w:r w:rsidRPr="00823CC5">
        <w:rPr>
          <w:rFonts w:ascii="Arial" w:hAnsi="Arial" w:cs="Arial"/>
          <w:b/>
          <w:sz w:val="28"/>
          <w:szCs w:val="28"/>
        </w:rPr>
        <w:t>Held in Lincoln January 20 2013</w:t>
      </w:r>
    </w:p>
    <w:p w:rsidR="0051179F" w:rsidRPr="00823CC5" w:rsidRDefault="0051179F" w:rsidP="001B5642">
      <w:pPr>
        <w:rPr>
          <w:rFonts w:ascii="Arial" w:hAnsi="Arial" w:cs="Arial"/>
          <w:sz w:val="28"/>
          <w:szCs w:val="28"/>
        </w:rPr>
      </w:pPr>
    </w:p>
    <w:p w:rsidR="0051179F" w:rsidRPr="00823CC5" w:rsidRDefault="0051179F" w:rsidP="001B5642">
      <w:pPr>
        <w:rPr>
          <w:rFonts w:ascii="Arial" w:hAnsi="Arial" w:cs="Arial"/>
          <w:b/>
          <w:sz w:val="28"/>
          <w:szCs w:val="28"/>
        </w:rPr>
      </w:pPr>
      <w:r w:rsidRPr="00823CC5">
        <w:rPr>
          <w:rFonts w:ascii="Arial" w:hAnsi="Arial" w:cs="Arial"/>
          <w:b/>
          <w:sz w:val="28"/>
          <w:szCs w:val="28"/>
        </w:rPr>
        <w:t xml:space="preserve">Roll Call  </w:t>
      </w:r>
      <w:r w:rsidRPr="00823CC5">
        <w:rPr>
          <w:rFonts w:ascii="Arial" w:hAnsi="Arial" w:cs="Arial"/>
          <w:sz w:val="28"/>
          <w:szCs w:val="28"/>
        </w:rPr>
        <w:t>Present - Paulette Hezeltine-Monthei; Glendora Weiland, Ann Pelikan, Philip Hezeltine, Mark Bulger, Chris Brennfoerder, Sherryl Rissi</w:t>
      </w:r>
    </w:p>
    <w:p w:rsidR="0051179F" w:rsidRPr="00823CC5" w:rsidRDefault="0051179F" w:rsidP="00616476">
      <w:pPr>
        <w:rPr>
          <w:rFonts w:ascii="Arial" w:hAnsi="Arial" w:cs="Arial"/>
          <w:sz w:val="28"/>
          <w:szCs w:val="28"/>
        </w:rPr>
      </w:pPr>
      <w:r w:rsidRPr="00823CC5">
        <w:rPr>
          <w:rFonts w:ascii="Arial" w:hAnsi="Arial" w:cs="Arial"/>
          <w:sz w:val="28"/>
          <w:szCs w:val="28"/>
        </w:rPr>
        <w:t>There were fourteen visitors present.</w:t>
      </w:r>
    </w:p>
    <w:p w:rsidR="0051179F" w:rsidRPr="00823CC5" w:rsidRDefault="0051179F" w:rsidP="00616476">
      <w:pPr>
        <w:rPr>
          <w:rFonts w:ascii="Arial" w:hAnsi="Arial" w:cs="Arial"/>
          <w:sz w:val="28"/>
          <w:szCs w:val="28"/>
        </w:rPr>
      </w:pPr>
      <w:r w:rsidRPr="00823CC5">
        <w:rPr>
          <w:rFonts w:ascii="Arial" w:hAnsi="Arial" w:cs="Arial"/>
          <w:b/>
          <w:sz w:val="28"/>
          <w:szCs w:val="28"/>
        </w:rPr>
        <w:t xml:space="preserve">Minutes </w:t>
      </w:r>
      <w:r w:rsidRPr="00823CC5">
        <w:rPr>
          <w:rFonts w:ascii="Arial" w:hAnsi="Arial" w:cs="Arial"/>
          <w:sz w:val="28"/>
          <w:szCs w:val="28"/>
        </w:rPr>
        <w:t>The September minutes were read, and approved by unanimous consent.</w:t>
      </w:r>
    </w:p>
    <w:p w:rsidR="0051179F" w:rsidRPr="00823CC5" w:rsidRDefault="0051179F" w:rsidP="001B5642">
      <w:pPr>
        <w:rPr>
          <w:rFonts w:ascii="Arial" w:hAnsi="Arial" w:cs="Arial"/>
          <w:sz w:val="28"/>
          <w:szCs w:val="28"/>
        </w:rPr>
      </w:pPr>
      <w:r w:rsidRPr="00823CC5">
        <w:rPr>
          <w:rFonts w:ascii="Arial" w:hAnsi="Arial" w:cs="Arial"/>
          <w:b/>
          <w:sz w:val="28"/>
          <w:szCs w:val="28"/>
        </w:rPr>
        <w:t xml:space="preserve">Policy Chang </w:t>
      </w:r>
      <w:r w:rsidRPr="00823CC5">
        <w:rPr>
          <w:rFonts w:ascii="Arial" w:hAnsi="Arial" w:cs="Arial"/>
          <w:sz w:val="28"/>
          <w:szCs w:val="28"/>
        </w:rPr>
        <w:t>Phil read the proposed transportation policy and opened the floor up for discussion.  Jim Jirak made a recommendation to strike the language stating a specific reimbursement rate and change it to read the following “rates as set forth by the IRS." The transportation policy was approved as amended.</w:t>
      </w:r>
    </w:p>
    <w:p w:rsidR="0051179F" w:rsidRPr="00823CC5" w:rsidRDefault="0051179F" w:rsidP="001B5642">
      <w:pPr>
        <w:rPr>
          <w:rFonts w:ascii="Arial" w:hAnsi="Arial" w:cs="Arial"/>
          <w:b/>
          <w:sz w:val="28"/>
          <w:szCs w:val="28"/>
        </w:rPr>
      </w:pPr>
      <w:r w:rsidRPr="00823CC5">
        <w:rPr>
          <w:rFonts w:ascii="Arial" w:hAnsi="Arial" w:cs="Arial"/>
          <w:b/>
          <w:sz w:val="28"/>
          <w:szCs w:val="28"/>
        </w:rPr>
        <w:t xml:space="preserve">Financials </w:t>
      </w:r>
    </w:p>
    <w:p w:rsidR="0051179F" w:rsidRPr="00823CC5" w:rsidRDefault="0051179F" w:rsidP="001B5642">
      <w:pPr>
        <w:rPr>
          <w:rFonts w:ascii="Arial" w:hAnsi="Arial" w:cs="Arial"/>
          <w:sz w:val="28"/>
          <w:szCs w:val="28"/>
        </w:rPr>
      </w:pPr>
      <w:r w:rsidRPr="00823CC5">
        <w:rPr>
          <w:rFonts w:ascii="Arial" w:hAnsi="Arial" w:cs="Arial"/>
          <w:sz w:val="28"/>
          <w:szCs w:val="28"/>
        </w:rPr>
        <w:t xml:space="preserve">- Reimbursements based on the new travel policy the reimbursement for members was discussed regarding  September travel from Lincoln to Omaha for the Lincoln representative. </w:t>
      </w:r>
    </w:p>
    <w:p w:rsidR="0051179F" w:rsidRPr="00823CC5" w:rsidRDefault="0051179F" w:rsidP="001B5642">
      <w:pPr>
        <w:rPr>
          <w:rFonts w:ascii="Arial" w:hAnsi="Arial" w:cs="Arial"/>
          <w:sz w:val="28"/>
          <w:szCs w:val="28"/>
        </w:rPr>
      </w:pPr>
      <w:r w:rsidRPr="00823CC5">
        <w:rPr>
          <w:rFonts w:ascii="Arial" w:hAnsi="Arial" w:cs="Arial"/>
          <w:sz w:val="28"/>
          <w:szCs w:val="28"/>
        </w:rPr>
        <w:t>- Billing concerns Phil discussed a double payment issue both Howard and Shirley had made payments to the Band Wheeling and Dealing following the convention.  He stated that he was trying to recoup the funds from the group and had been working with the bank to obtain the checks with the signatures to determine what actions would be required.</w:t>
      </w:r>
    </w:p>
    <w:p w:rsidR="0051179F" w:rsidRPr="00823CC5" w:rsidRDefault="0051179F" w:rsidP="001B5642">
      <w:pPr>
        <w:rPr>
          <w:rFonts w:ascii="Arial" w:hAnsi="Arial" w:cs="Arial"/>
          <w:sz w:val="28"/>
          <w:szCs w:val="28"/>
        </w:rPr>
      </w:pPr>
      <w:r w:rsidRPr="00823CC5">
        <w:rPr>
          <w:rFonts w:ascii="Arial" w:hAnsi="Arial" w:cs="Arial"/>
          <w:sz w:val="28"/>
          <w:szCs w:val="28"/>
        </w:rPr>
        <w:t>Budget Phil and Paulette presented the 2013 Budget. See Attached Phil discussed the actual revenues and disbursements based on the projected 2012 budget.  He stressed that in developing the budget that it was completed using a zero sum method, which would balance the revenue and disbursements. The budget was approved by unanimous consent.</w:t>
      </w:r>
    </w:p>
    <w:p w:rsidR="0051179F" w:rsidRPr="00823CC5" w:rsidRDefault="0051179F" w:rsidP="001B5642">
      <w:pPr>
        <w:rPr>
          <w:rFonts w:ascii="Arial" w:hAnsi="Arial" w:cs="Arial"/>
          <w:sz w:val="28"/>
          <w:szCs w:val="28"/>
        </w:rPr>
      </w:pPr>
      <w:r w:rsidRPr="00823CC5">
        <w:rPr>
          <w:rFonts w:ascii="Arial" w:hAnsi="Arial" w:cs="Arial"/>
          <w:sz w:val="28"/>
          <w:szCs w:val="28"/>
        </w:rPr>
        <w:t xml:space="preserve">Phil also provided an update regarding the 990, he explained that all the general accounting for the main organization was completed, what remained was adding the financials from the Lincoln chapter into the spreadsheet then he could move forward. </w:t>
      </w:r>
    </w:p>
    <w:p w:rsidR="0051179F" w:rsidRPr="00823CC5" w:rsidRDefault="0051179F" w:rsidP="001B5642">
      <w:pPr>
        <w:rPr>
          <w:rFonts w:ascii="Arial" w:hAnsi="Arial" w:cs="Arial"/>
          <w:b/>
          <w:sz w:val="28"/>
          <w:szCs w:val="28"/>
        </w:rPr>
      </w:pPr>
      <w:r w:rsidRPr="00823CC5">
        <w:rPr>
          <w:rFonts w:ascii="Arial" w:hAnsi="Arial" w:cs="Arial"/>
          <w:b/>
          <w:sz w:val="28"/>
          <w:szCs w:val="28"/>
        </w:rPr>
        <w:t>Convention Update  Ann discussed the projected costs for the convention:</w:t>
      </w:r>
    </w:p>
    <w:p w:rsidR="0051179F" w:rsidRPr="00823CC5" w:rsidRDefault="0051179F" w:rsidP="002E5E8E">
      <w:pPr>
        <w:rPr>
          <w:rFonts w:ascii="Arial" w:hAnsi="Arial" w:cs="Arial"/>
          <w:sz w:val="28"/>
          <w:szCs w:val="28"/>
        </w:rPr>
      </w:pPr>
      <w:r w:rsidRPr="00823CC5">
        <w:rPr>
          <w:rFonts w:ascii="Arial" w:hAnsi="Arial" w:cs="Arial"/>
          <w:sz w:val="28"/>
          <w:szCs w:val="28"/>
        </w:rPr>
        <w:t xml:space="preserve">Room rate of $69.00 </w:t>
      </w:r>
      <w:r w:rsidRPr="00823CC5">
        <w:rPr>
          <w:rFonts w:ascii="Arial" w:hAnsi="Arial" w:cs="Arial"/>
          <w:b/>
          <w:sz w:val="28"/>
          <w:szCs w:val="28"/>
        </w:rPr>
        <w:br/>
      </w:r>
      <w:r w:rsidRPr="00823CC5">
        <w:rPr>
          <w:rFonts w:ascii="Arial" w:hAnsi="Arial" w:cs="Arial"/>
          <w:sz w:val="28"/>
          <w:szCs w:val="28"/>
        </w:rPr>
        <w:t xml:space="preserve">Lunches 7.95 </w:t>
      </w:r>
      <w:r w:rsidRPr="00823CC5">
        <w:rPr>
          <w:rFonts w:ascii="Arial" w:hAnsi="Arial" w:cs="Arial"/>
          <w:b/>
          <w:sz w:val="28"/>
          <w:szCs w:val="28"/>
        </w:rPr>
        <w:br/>
        <w:t xml:space="preserve">Banquet meals </w:t>
      </w:r>
      <w:r w:rsidRPr="00823CC5">
        <w:rPr>
          <w:rFonts w:ascii="Arial" w:hAnsi="Arial" w:cs="Arial"/>
          <w:sz w:val="28"/>
          <w:szCs w:val="28"/>
        </w:rPr>
        <w:t>$13.95</w:t>
      </w:r>
    </w:p>
    <w:p w:rsidR="0051179F" w:rsidRPr="00823CC5" w:rsidRDefault="0051179F" w:rsidP="001B5642">
      <w:pPr>
        <w:rPr>
          <w:rFonts w:ascii="Arial" w:hAnsi="Arial" w:cs="Arial"/>
          <w:sz w:val="28"/>
          <w:szCs w:val="28"/>
        </w:rPr>
      </w:pPr>
      <w:r w:rsidRPr="00823CC5">
        <w:rPr>
          <w:rFonts w:ascii="Arial" w:hAnsi="Arial" w:cs="Arial"/>
          <w:sz w:val="28"/>
          <w:szCs w:val="28"/>
        </w:rPr>
        <w:t>Ann indicated that she had tried to contact Dani Huff to attend as the banquet speaker. At the time of the meeting Ann was not sure if he would be able to attend Paulette offered to aid in locating a speaker.</w:t>
      </w:r>
    </w:p>
    <w:p w:rsidR="0051179F" w:rsidRPr="00823CC5" w:rsidRDefault="0051179F" w:rsidP="001B5642">
      <w:pPr>
        <w:rPr>
          <w:rFonts w:ascii="Arial" w:hAnsi="Arial" w:cs="Arial"/>
          <w:b/>
          <w:sz w:val="28"/>
          <w:szCs w:val="28"/>
        </w:rPr>
      </w:pPr>
      <w:r w:rsidRPr="00823CC5">
        <w:rPr>
          <w:rFonts w:ascii="Arial" w:hAnsi="Arial" w:cs="Arial"/>
          <w:b/>
          <w:sz w:val="28"/>
          <w:szCs w:val="28"/>
        </w:rPr>
        <w:t>New Business</w:t>
      </w:r>
    </w:p>
    <w:p w:rsidR="0051179F" w:rsidRPr="00823CC5" w:rsidRDefault="0051179F" w:rsidP="002E5E8E">
      <w:pPr>
        <w:rPr>
          <w:rFonts w:ascii="Arial" w:hAnsi="Arial" w:cs="Arial"/>
          <w:sz w:val="28"/>
          <w:szCs w:val="28"/>
        </w:rPr>
      </w:pPr>
      <w:r w:rsidRPr="00823CC5">
        <w:rPr>
          <w:rFonts w:ascii="Arial" w:hAnsi="Arial" w:cs="Arial"/>
          <w:sz w:val="28"/>
          <w:szCs w:val="28"/>
        </w:rPr>
        <w:t xml:space="preserve">Progress on regarding Paulette indicated that a new database had been created to solicit funds and provide marketing tools to civic organizations such as Lions Clubs, Ophthalmology Associations,  and other interested parties. </w:t>
      </w:r>
    </w:p>
    <w:p w:rsidR="0051179F" w:rsidRPr="00823CC5" w:rsidRDefault="0051179F" w:rsidP="001B5642">
      <w:pPr>
        <w:rPr>
          <w:rFonts w:ascii="Arial" w:hAnsi="Arial" w:cs="Arial"/>
          <w:sz w:val="28"/>
          <w:szCs w:val="28"/>
        </w:rPr>
      </w:pPr>
      <w:r w:rsidRPr="00823CC5">
        <w:rPr>
          <w:rFonts w:ascii="Arial" w:hAnsi="Arial" w:cs="Arial"/>
          <w:sz w:val="28"/>
          <w:szCs w:val="28"/>
        </w:rPr>
        <w:t>Mark discussed the brochure  which will be updated for the annual convention.</w:t>
      </w:r>
    </w:p>
    <w:p w:rsidR="0051179F" w:rsidRPr="00823CC5" w:rsidRDefault="0051179F" w:rsidP="001B5642">
      <w:pPr>
        <w:rPr>
          <w:rFonts w:ascii="Arial" w:hAnsi="Arial" w:cs="Arial"/>
          <w:sz w:val="28"/>
          <w:szCs w:val="28"/>
        </w:rPr>
      </w:pPr>
      <w:r w:rsidRPr="00823CC5">
        <w:rPr>
          <w:rFonts w:ascii="Arial" w:hAnsi="Arial" w:cs="Arial"/>
          <w:sz w:val="28"/>
          <w:szCs w:val="28"/>
        </w:rPr>
        <w:t>Newsletter Paulette discussed the newsletter and some of the challenges that were encountered during the first issue. She indicated that the mailing and email lists had been updated to reflect active members. Jim Jirak informed the board that the newsletter was available on Newsline for the Blind after discussion it was agreed that this practice would continue.</w:t>
      </w:r>
    </w:p>
    <w:p w:rsidR="0051179F" w:rsidRPr="00823CC5" w:rsidRDefault="0051179F" w:rsidP="001B5642">
      <w:pPr>
        <w:rPr>
          <w:rFonts w:ascii="Arial" w:hAnsi="Arial" w:cs="Arial"/>
          <w:sz w:val="28"/>
          <w:szCs w:val="28"/>
        </w:rPr>
      </w:pPr>
    </w:p>
    <w:p w:rsidR="0051179F" w:rsidRPr="00823CC5" w:rsidRDefault="0051179F" w:rsidP="001B5642">
      <w:pPr>
        <w:rPr>
          <w:rFonts w:ascii="Arial" w:hAnsi="Arial" w:cs="Arial"/>
          <w:sz w:val="28"/>
          <w:szCs w:val="28"/>
        </w:rPr>
      </w:pPr>
      <w:r w:rsidRPr="00823CC5">
        <w:rPr>
          <w:rFonts w:ascii="Arial" w:hAnsi="Arial" w:cs="Arial"/>
          <w:sz w:val="28"/>
          <w:szCs w:val="28"/>
        </w:rPr>
        <w:t>Meeting adorned at 3:15 p.m.</w:t>
      </w:r>
    </w:p>
    <w:p w:rsidR="0051179F" w:rsidRPr="00823CC5" w:rsidRDefault="0051179F" w:rsidP="001B5642">
      <w:pPr>
        <w:rPr>
          <w:rFonts w:ascii="Arial" w:hAnsi="Arial" w:cs="Arial"/>
          <w:sz w:val="28"/>
          <w:szCs w:val="28"/>
        </w:rPr>
      </w:pPr>
    </w:p>
    <w:p w:rsidR="0051179F" w:rsidRPr="00823CC5" w:rsidRDefault="0051179F" w:rsidP="001B5642">
      <w:pPr>
        <w:rPr>
          <w:rFonts w:ascii="Arial" w:hAnsi="Arial" w:cs="Arial"/>
          <w:sz w:val="28"/>
          <w:szCs w:val="28"/>
        </w:rPr>
      </w:pPr>
      <w:r w:rsidRPr="00823CC5">
        <w:rPr>
          <w:rFonts w:ascii="Arial" w:hAnsi="Arial" w:cs="Arial"/>
          <w:sz w:val="28"/>
          <w:szCs w:val="28"/>
        </w:rPr>
        <w:t xml:space="preserve">Respectively Submitted </w:t>
      </w:r>
    </w:p>
    <w:p w:rsidR="0051179F" w:rsidRPr="00823CC5" w:rsidRDefault="0051179F" w:rsidP="001B5642">
      <w:pPr>
        <w:rPr>
          <w:rFonts w:ascii="Arial" w:hAnsi="Arial" w:cs="Arial"/>
          <w:sz w:val="28"/>
          <w:szCs w:val="28"/>
        </w:rPr>
      </w:pPr>
      <w:r w:rsidRPr="00823CC5">
        <w:rPr>
          <w:rFonts w:ascii="Arial" w:hAnsi="Arial" w:cs="Arial"/>
          <w:sz w:val="28"/>
          <w:szCs w:val="28"/>
        </w:rPr>
        <w:t>Ann Pelkin and Paulette Monthei</w:t>
      </w:r>
      <w:bookmarkEnd w:id="0"/>
      <w:bookmarkEnd w:id="1"/>
    </w:p>
    <w:sectPr w:rsidR="0051179F" w:rsidRPr="00823CC5" w:rsidSect="007865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642"/>
    <w:rsid w:val="000A7AB1"/>
    <w:rsid w:val="000B5617"/>
    <w:rsid w:val="001B5642"/>
    <w:rsid w:val="00222B0D"/>
    <w:rsid w:val="00290D4F"/>
    <w:rsid w:val="002D6448"/>
    <w:rsid w:val="002E5E8E"/>
    <w:rsid w:val="00395217"/>
    <w:rsid w:val="003C105F"/>
    <w:rsid w:val="0040750F"/>
    <w:rsid w:val="0051179F"/>
    <w:rsid w:val="00616476"/>
    <w:rsid w:val="006468B8"/>
    <w:rsid w:val="006773D7"/>
    <w:rsid w:val="006C4C02"/>
    <w:rsid w:val="00764886"/>
    <w:rsid w:val="007865C6"/>
    <w:rsid w:val="00794119"/>
    <w:rsid w:val="007D0C90"/>
    <w:rsid w:val="00823CC5"/>
    <w:rsid w:val="00881BD4"/>
    <w:rsid w:val="009D4D02"/>
    <w:rsid w:val="00A07D27"/>
    <w:rsid w:val="00BB48B7"/>
    <w:rsid w:val="00C07768"/>
    <w:rsid w:val="00CC66A8"/>
    <w:rsid w:val="00F253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C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427</Words>
  <Characters>2440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ACBN Board Meeting Minutes</dc:title>
  <dc:subject/>
  <dc:creator>Paulette</dc:creator>
  <cp:keywords/>
  <dc:description/>
  <cp:lastModifiedBy> Jim Jirak</cp:lastModifiedBy>
  <cp:revision>2</cp:revision>
  <dcterms:created xsi:type="dcterms:W3CDTF">2014-02-09T01:40:00Z</dcterms:created>
  <dcterms:modified xsi:type="dcterms:W3CDTF">2014-02-09T01:40:00Z</dcterms:modified>
</cp:coreProperties>
</file>