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297C" w14:textId="77777777" w:rsidR="002669D6" w:rsidRPr="00E931C5" w:rsidRDefault="002669D6" w:rsidP="002669D6">
      <w:pPr>
        <w:rPr>
          <w:rFonts w:ascii="Verdana" w:hAnsi="Verdana"/>
          <w:b/>
          <w:bCs/>
          <w:sz w:val="32"/>
          <w:szCs w:val="32"/>
        </w:rPr>
      </w:pPr>
      <w:r w:rsidRPr="00E931C5">
        <w:rPr>
          <w:rFonts w:ascii="Verdana" w:hAnsi="Verdana"/>
          <w:b/>
          <w:bCs/>
          <w:sz w:val="32"/>
          <w:szCs w:val="32"/>
        </w:rPr>
        <w:t xml:space="preserve">American Council of the Blind of Nebraska </w:t>
      </w:r>
    </w:p>
    <w:p w14:paraId="5B53AE94" w14:textId="6D10FCE8" w:rsidR="00CC6402" w:rsidRPr="00E931C5" w:rsidRDefault="00CC6402" w:rsidP="002669D6">
      <w:pPr>
        <w:rPr>
          <w:rFonts w:ascii="Verdana" w:hAnsi="Verdana"/>
          <w:b/>
          <w:bCs/>
          <w:sz w:val="32"/>
          <w:szCs w:val="32"/>
        </w:rPr>
      </w:pPr>
      <w:r w:rsidRPr="00E931C5">
        <w:rPr>
          <w:rFonts w:ascii="Verdana" w:hAnsi="Verdana"/>
          <w:b/>
          <w:bCs/>
          <w:sz w:val="32"/>
          <w:szCs w:val="32"/>
        </w:rPr>
        <w:t>Board Minutes</w:t>
      </w:r>
    </w:p>
    <w:p w14:paraId="50E22AC6" w14:textId="403F66B3" w:rsidR="002669D6" w:rsidRPr="00E931C5" w:rsidRDefault="005E2838" w:rsidP="002669D6">
      <w:pPr>
        <w:rPr>
          <w:rFonts w:ascii="Verdana" w:hAnsi="Verdana"/>
          <w:b/>
          <w:bCs/>
          <w:sz w:val="32"/>
          <w:szCs w:val="32"/>
        </w:rPr>
      </w:pPr>
      <w:r w:rsidRPr="00E931C5">
        <w:rPr>
          <w:rFonts w:ascii="Verdana" w:hAnsi="Verdana"/>
          <w:b/>
          <w:bCs/>
          <w:sz w:val="32"/>
          <w:szCs w:val="32"/>
        </w:rPr>
        <w:t>January 12</w:t>
      </w:r>
      <w:r w:rsidR="002669D6" w:rsidRPr="00E931C5">
        <w:rPr>
          <w:rFonts w:ascii="Verdana" w:hAnsi="Verdana"/>
          <w:b/>
          <w:bCs/>
          <w:sz w:val="32"/>
          <w:szCs w:val="32"/>
        </w:rPr>
        <w:t>, 202</w:t>
      </w:r>
      <w:r w:rsidRPr="00E931C5">
        <w:rPr>
          <w:rFonts w:ascii="Verdana" w:hAnsi="Verdana"/>
          <w:b/>
          <w:bCs/>
          <w:sz w:val="32"/>
          <w:szCs w:val="32"/>
        </w:rPr>
        <w:t>6</w:t>
      </w:r>
      <w:r w:rsidR="006A00F5" w:rsidRPr="00E931C5">
        <w:rPr>
          <w:rFonts w:ascii="Verdana" w:hAnsi="Verdana"/>
          <w:b/>
          <w:bCs/>
          <w:sz w:val="32"/>
          <w:szCs w:val="32"/>
        </w:rPr>
        <w:t>,</w:t>
      </w:r>
      <w:r w:rsidR="002669D6" w:rsidRPr="00E931C5">
        <w:rPr>
          <w:rFonts w:ascii="Verdana" w:hAnsi="Verdana"/>
          <w:b/>
          <w:bCs/>
          <w:sz w:val="32"/>
          <w:szCs w:val="32"/>
        </w:rPr>
        <w:t xml:space="preserve"> </w:t>
      </w:r>
      <w:r w:rsidR="00B2640F" w:rsidRPr="00E931C5">
        <w:rPr>
          <w:rFonts w:ascii="Verdana" w:hAnsi="Verdana"/>
          <w:b/>
          <w:bCs/>
          <w:sz w:val="32"/>
          <w:szCs w:val="32"/>
        </w:rPr>
        <w:t>7:30 pm</w:t>
      </w:r>
    </w:p>
    <w:p w14:paraId="0F8FBD95" w14:textId="77777777" w:rsidR="002669D6" w:rsidRPr="00E931C5" w:rsidRDefault="002669D6" w:rsidP="002669D6">
      <w:pPr>
        <w:rPr>
          <w:rFonts w:ascii="Verdana" w:hAnsi="Verdana"/>
          <w:sz w:val="32"/>
          <w:szCs w:val="32"/>
        </w:rPr>
      </w:pPr>
    </w:p>
    <w:p w14:paraId="07E7EE78" w14:textId="76D3B8DC" w:rsidR="0082060B" w:rsidRPr="00E931C5" w:rsidRDefault="002F33DF" w:rsidP="002669D6">
      <w:pPr>
        <w:rPr>
          <w:rFonts w:ascii="Verdana" w:hAnsi="Verdana"/>
          <w:sz w:val="32"/>
          <w:szCs w:val="32"/>
        </w:rPr>
      </w:pPr>
      <w:r w:rsidRPr="00E931C5">
        <w:rPr>
          <w:rFonts w:ascii="Verdana" w:hAnsi="Verdana"/>
          <w:sz w:val="32"/>
          <w:szCs w:val="32"/>
        </w:rPr>
        <w:t xml:space="preserve">President Kristal Platt called the meeting to order at </w:t>
      </w:r>
      <w:r w:rsidR="00DA474B" w:rsidRPr="00E931C5">
        <w:rPr>
          <w:rFonts w:ascii="Verdana" w:hAnsi="Verdana"/>
          <w:sz w:val="32"/>
          <w:szCs w:val="32"/>
        </w:rPr>
        <w:t>7:31p.m</w:t>
      </w:r>
      <w:r w:rsidRPr="00E931C5">
        <w:rPr>
          <w:rFonts w:ascii="Verdana" w:hAnsi="Verdana"/>
          <w:sz w:val="32"/>
          <w:szCs w:val="32"/>
        </w:rPr>
        <w:t xml:space="preserve">. Present was </w:t>
      </w:r>
      <w:r w:rsidR="0082060B" w:rsidRPr="00E931C5">
        <w:rPr>
          <w:rFonts w:ascii="Verdana" w:hAnsi="Verdana"/>
          <w:sz w:val="32"/>
          <w:szCs w:val="32"/>
        </w:rPr>
        <w:t>Kristal, Katie, Jim, Dale, Chris, Francie and Mark. Patti was the only guest in attendance.</w:t>
      </w:r>
    </w:p>
    <w:p w14:paraId="76513DEE" w14:textId="77777777" w:rsidR="001609E8" w:rsidRPr="00E931C5" w:rsidRDefault="001609E8" w:rsidP="006B6326">
      <w:pPr>
        <w:rPr>
          <w:rFonts w:ascii="Verdana" w:hAnsi="Verdana"/>
          <w:sz w:val="32"/>
          <w:szCs w:val="32"/>
        </w:rPr>
      </w:pPr>
    </w:p>
    <w:p w14:paraId="37F46AD0" w14:textId="37D48202" w:rsidR="00EB1D08" w:rsidRPr="00E931C5" w:rsidRDefault="00597DFD" w:rsidP="006B6326">
      <w:pPr>
        <w:rPr>
          <w:rFonts w:ascii="Verdana" w:hAnsi="Verdana"/>
          <w:sz w:val="32"/>
          <w:szCs w:val="32"/>
        </w:rPr>
      </w:pPr>
      <w:r w:rsidRPr="00E931C5">
        <w:rPr>
          <w:rFonts w:ascii="Verdana" w:hAnsi="Verdana"/>
          <w:sz w:val="32"/>
          <w:szCs w:val="32"/>
        </w:rPr>
        <w:t xml:space="preserve">As the minutes were not previously emailed, </w:t>
      </w:r>
      <w:r w:rsidR="00EB1D08" w:rsidRPr="00E931C5">
        <w:rPr>
          <w:rFonts w:ascii="Verdana" w:hAnsi="Verdana"/>
          <w:sz w:val="32"/>
          <w:szCs w:val="32"/>
        </w:rPr>
        <w:t>Jim read the minutes from November. Chris moved and Katie seconded the motion</w:t>
      </w:r>
      <w:r w:rsidRPr="00E931C5">
        <w:rPr>
          <w:rFonts w:ascii="Verdana" w:hAnsi="Verdana"/>
          <w:sz w:val="32"/>
          <w:szCs w:val="32"/>
        </w:rPr>
        <w:t xml:space="preserve"> for their approval</w:t>
      </w:r>
      <w:r w:rsidR="00EB1D08" w:rsidRPr="00E931C5">
        <w:rPr>
          <w:rFonts w:ascii="Verdana" w:hAnsi="Verdana"/>
          <w:sz w:val="32"/>
          <w:szCs w:val="32"/>
        </w:rPr>
        <w:t>, which passed.</w:t>
      </w:r>
    </w:p>
    <w:p w14:paraId="3AE0E7CE" w14:textId="77777777" w:rsidR="00EB1D08" w:rsidRPr="00E931C5" w:rsidRDefault="00EB1D08" w:rsidP="006B6326">
      <w:pPr>
        <w:rPr>
          <w:rFonts w:ascii="Verdana" w:hAnsi="Verdana"/>
          <w:sz w:val="32"/>
          <w:szCs w:val="32"/>
        </w:rPr>
      </w:pPr>
    </w:p>
    <w:p w14:paraId="19C607B7" w14:textId="77777777" w:rsidR="00DA474B" w:rsidRPr="00E931C5" w:rsidRDefault="002F33DF" w:rsidP="006B6326">
      <w:pPr>
        <w:rPr>
          <w:rFonts w:ascii="Verdana" w:hAnsi="Verdana"/>
          <w:sz w:val="32"/>
          <w:szCs w:val="32"/>
        </w:rPr>
      </w:pPr>
      <w:r w:rsidRPr="00E931C5">
        <w:rPr>
          <w:rFonts w:ascii="Verdana" w:hAnsi="Verdana"/>
          <w:sz w:val="32"/>
          <w:szCs w:val="32"/>
        </w:rPr>
        <w:t xml:space="preserve">Dale reported </w:t>
      </w:r>
      <w:r w:rsidR="00B0461E" w:rsidRPr="00E931C5">
        <w:rPr>
          <w:rFonts w:ascii="Verdana" w:hAnsi="Verdana"/>
          <w:sz w:val="32"/>
          <w:szCs w:val="32"/>
        </w:rPr>
        <w:t>a checking account balance as of January 12 has a total of $8,131.14. Our bonds contain a balance of $17,062.00 as of December 31 having a total of 2,221.614 Shares at $7.68 per. CD #1  totals $10,219.86 at 3% and has a maturation date of July 28. CD #2 totals $10,000.00 at 3.45% and has a maturation date of June 28.</w:t>
      </w:r>
      <w:r w:rsidR="00DA474B" w:rsidRPr="00E931C5">
        <w:rPr>
          <w:rFonts w:ascii="Verdana" w:hAnsi="Verdana"/>
          <w:sz w:val="32"/>
          <w:szCs w:val="32"/>
        </w:rPr>
        <w:t xml:space="preserve"> Chris moved and Katie seconded the approval of the report, which passed.</w:t>
      </w:r>
    </w:p>
    <w:p w14:paraId="6566BFB0" w14:textId="77777777" w:rsidR="00B0461E" w:rsidRPr="00E931C5" w:rsidRDefault="00B0461E" w:rsidP="006B6326">
      <w:pPr>
        <w:rPr>
          <w:rFonts w:ascii="Verdana" w:hAnsi="Verdana"/>
          <w:sz w:val="32"/>
          <w:szCs w:val="32"/>
        </w:rPr>
      </w:pPr>
    </w:p>
    <w:p w14:paraId="50608A68" w14:textId="60335497" w:rsidR="00E94E93" w:rsidRPr="00E931C5" w:rsidRDefault="00E94E93" w:rsidP="00E94E93">
      <w:pPr>
        <w:rPr>
          <w:rFonts w:ascii="Verdana" w:hAnsi="Verdana"/>
          <w:sz w:val="32"/>
          <w:szCs w:val="32"/>
        </w:rPr>
      </w:pPr>
      <w:r w:rsidRPr="00E931C5">
        <w:rPr>
          <w:rFonts w:ascii="Verdana" w:hAnsi="Verdana"/>
          <w:sz w:val="32"/>
          <w:szCs w:val="32"/>
        </w:rPr>
        <w:t>The convention committee continues to meet</w:t>
      </w:r>
      <w:r w:rsidR="00C45A2B" w:rsidRPr="00E931C5">
        <w:rPr>
          <w:rFonts w:ascii="Verdana" w:hAnsi="Verdana"/>
          <w:sz w:val="32"/>
          <w:szCs w:val="32"/>
        </w:rPr>
        <w:t xml:space="preserve"> </w:t>
      </w:r>
      <w:r w:rsidRPr="00E931C5">
        <w:rPr>
          <w:rFonts w:ascii="Verdana" w:hAnsi="Verdana"/>
          <w:sz w:val="32"/>
          <w:szCs w:val="32"/>
        </w:rPr>
        <w:t>to plan the upcoming state convention scheduled for April 17 &amp; 18.</w:t>
      </w:r>
    </w:p>
    <w:p w14:paraId="22AA8E2D" w14:textId="77777777" w:rsidR="00E94E93" w:rsidRPr="00E931C5" w:rsidRDefault="00E94E93" w:rsidP="00E94E93">
      <w:pPr>
        <w:rPr>
          <w:rFonts w:ascii="Verdana" w:hAnsi="Verdana"/>
          <w:sz w:val="32"/>
          <w:szCs w:val="32"/>
        </w:rPr>
      </w:pPr>
    </w:p>
    <w:p w14:paraId="279CE261" w14:textId="376324C6" w:rsidR="00E94E93" w:rsidRPr="00E931C5" w:rsidRDefault="00E94E93" w:rsidP="00E94E93">
      <w:pPr>
        <w:rPr>
          <w:rFonts w:ascii="Verdana" w:hAnsi="Verdana"/>
          <w:sz w:val="32"/>
          <w:szCs w:val="32"/>
        </w:rPr>
      </w:pPr>
      <w:r w:rsidRPr="00E931C5">
        <w:rPr>
          <w:rFonts w:ascii="Verdana" w:hAnsi="Verdana"/>
          <w:sz w:val="32"/>
          <w:szCs w:val="32"/>
        </w:rPr>
        <w:lastRenderedPageBreak/>
        <w:t xml:space="preserve">The committee reviewed the exhibit letter and exhibit registration fees given ACBN’s potential out of pocket expenses and unanimously agreed to leave things as originally decided. Exhibitors will be charged $30 for Friday and $30 for Saturday. </w:t>
      </w:r>
      <w:r w:rsidR="00C45A2B" w:rsidRPr="00E931C5">
        <w:rPr>
          <w:rFonts w:ascii="Verdana" w:hAnsi="Verdana"/>
          <w:sz w:val="32"/>
          <w:szCs w:val="32"/>
        </w:rPr>
        <w:t xml:space="preserve">For exhibitors </w:t>
      </w:r>
      <w:r w:rsidRPr="00E931C5">
        <w:rPr>
          <w:rFonts w:ascii="Verdana" w:hAnsi="Verdana"/>
          <w:sz w:val="32"/>
          <w:szCs w:val="32"/>
        </w:rPr>
        <w:t>wish</w:t>
      </w:r>
      <w:r w:rsidR="00C45A2B" w:rsidRPr="00E931C5">
        <w:rPr>
          <w:rFonts w:ascii="Verdana" w:hAnsi="Verdana"/>
          <w:sz w:val="32"/>
          <w:szCs w:val="32"/>
        </w:rPr>
        <w:t xml:space="preserve">ing </w:t>
      </w:r>
      <w:r w:rsidRPr="00E931C5">
        <w:rPr>
          <w:rFonts w:ascii="Verdana" w:hAnsi="Verdana"/>
          <w:sz w:val="32"/>
          <w:szCs w:val="32"/>
        </w:rPr>
        <w:t xml:space="preserve">to exhibit both days, they will be charged $45. </w:t>
      </w:r>
      <w:r w:rsidR="00C45A2B" w:rsidRPr="00E931C5">
        <w:rPr>
          <w:rFonts w:ascii="Verdana" w:hAnsi="Verdana"/>
          <w:sz w:val="32"/>
          <w:szCs w:val="32"/>
        </w:rPr>
        <w:t xml:space="preserve">For exhibitors </w:t>
      </w:r>
      <w:r w:rsidRPr="00E931C5">
        <w:rPr>
          <w:rFonts w:ascii="Verdana" w:hAnsi="Verdana"/>
          <w:sz w:val="32"/>
          <w:szCs w:val="32"/>
        </w:rPr>
        <w:t>wish</w:t>
      </w:r>
      <w:r w:rsidR="00C45A2B" w:rsidRPr="00E931C5">
        <w:rPr>
          <w:rFonts w:ascii="Verdana" w:hAnsi="Verdana"/>
          <w:sz w:val="32"/>
          <w:szCs w:val="32"/>
        </w:rPr>
        <w:t>ing</w:t>
      </w:r>
      <w:r w:rsidRPr="00E931C5">
        <w:rPr>
          <w:rFonts w:ascii="Verdana" w:hAnsi="Verdana"/>
          <w:sz w:val="32"/>
          <w:szCs w:val="32"/>
        </w:rPr>
        <w:t xml:space="preserve"> to partake of the </w:t>
      </w:r>
      <w:r w:rsidR="00C45A2B" w:rsidRPr="00E931C5">
        <w:rPr>
          <w:rFonts w:ascii="Verdana" w:hAnsi="Verdana"/>
          <w:sz w:val="32"/>
          <w:szCs w:val="32"/>
        </w:rPr>
        <w:t>Friday and Saturday lunch and the Saturday evening banquet</w:t>
      </w:r>
      <w:r w:rsidRPr="00E931C5">
        <w:rPr>
          <w:rFonts w:ascii="Verdana" w:hAnsi="Verdana"/>
          <w:sz w:val="32"/>
          <w:szCs w:val="32"/>
        </w:rPr>
        <w:t xml:space="preserve">, </w:t>
      </w:r>
      <w:r w:rsidR="00C45A2B" w:rsidRPr="00E931C5">
        <w:rPr>
          <w:rFonts w:ascii="Verdana" w:hAnsi="Verdana"/>
          <w:sz w:val="32"/>
          <w:szCs w:val="32"/>
        </w:rPr>
        <w:t xml:space="preserve">the </w:t>
      </w:r>
      <w:r w:rsidRPr="00E931C5">
        <w:rPr>
          <w:rFonts w:ascii="Verdana" w:hAnsi="Verdana"/>
          <w:sz w:val="32"/>
          <w:szCs w:val="32"/>
        </w:rPr>
        <w:t xml:space="preserve">lunch </w:t>
      </w:r>
      <w:r w:rsidR="00C45A2B" w:rsidRPr="00E931C5">
        <w:rPr>
          <w:rFonts w:ascii="Verdana" w:hAnsi="Verdana"/>
          <w:sz w:val="32"/>
          <w:szCs w:val="32"/>
        </w:rPr>
        <w:t xml:space="preserve">charge is </w:t>
      </w:r>
      <w:r w:rsidRPr="00E931C5">
        <w:rPr>
          <w:rFonts w:ascii="Verdana" w:hAnsi="Verdana"/>
          <w:sz w:val="32"/>
          <w:szCs w:val="32"/>
        </w:rPr>
        <w:t xml:space="preserve">$25 per day </w:t>
      </w:r>
      <w:r w:rsidR="00C45A2B" w:rsidRPr="00E931C5">
        <w:rPr>
          <w:rFonts w:ascii="Verdana" w:hAnsi="Verdana"/>
          <w:sz w:val="32"/>
          <w:szCs w:val="32"/>
        </w:rPr>
        <w:t xml:space="preserve">and the banquet is $70. ACBN member registration is currently set at </w:t>
      </w:r>
      <w:r w:rsidRPr="00E931C5">
        <w:rPr>
          <w:rFonts w:ascii="Verdana" w:hAnsi="Verdana"/>
          <w:sz w:val="32"/>
          <w:szCs w:val="32"/>
        </w:rPr>
        <w:t>$50 for the Friday morning employment seminar</w:t>
      </w:r>
      <w:r w:rsidR="00C45A2B" w:rsidRPr="00E931C5">
        <w:rPr>
          <w:rFonts w:ascii="Verdana" w:hAnsi="Verdana"/>
          <w:sz w:val="32"/>
          <w:szCs w:val="32"/>
        </w:rPr>
        <w:t xml:space="preserve">. Members wishing to attend the Friday afternoon and all day Saturday program is set at </w:t>
      </w:r>
      <w:r w:rsidRPr="00E931C5">
        <w:rPr>
          <w:rFonts w:ascii="Verdana" w:hAnsi="Verdana"/>
          <w:sz w:val="32"/>
          <w:szCs w:val="32"/>
        </w:rPr>
        <w:t xml:space="preserve">$100. </w:t>
      </w:r>
      <w:r w:rsidR="00C45A2B" w:rsidRPr="00E931C5">
        <w:rPr>
          <w:rFonts w:ascii="Verdana" w:hAnsi="Verdana"/>
          <w:sz w:val="32"/>
          <w:szCs w:val="32"/>
        </w:rPr>
        <w:t>F</w:t>
      </w:r>
      <w:r w:rsidRPr="00E931C5">
        <w:rPr>
          <w:rFonts w:ascii="Verdana" w:hAnsi="Verdana"/>
          <w:sz w:val="32"/>
          <w:szCs w:val="32"/>
        </w:rPr>
        <w:t xml:space="preserve">or those members wishing to attend all </w:t>
      </w:r>
      <w:proofErr w:type="gramStart"/>
      <w:r w:rsidRPr="00E931C5">
        <w:rPr>
          <w:rFonts w:ascii="Verdana" w:hAnsi="Verdana"/>
          <w:sz w:val="32"/>
          <w:szCs w:val="32"/>
        </w:rPr>
        <w:t>day</w:t>
      </w:r>
      <w:proofErr w:type="gramEnd"/>
      <w:r w:rsidRPr="00E931C5">
        <w:rPr>
          <w:rFonts w:ascii="Verdana" w:hAnsi="Verdana"/>
          <w:sz w:val="32"/>
          <w:szCs w:val="32"/>
        </w:rPr>
        <w:t xml:space="preserve"> Friday </w:t>
      </w:r>
      <w:proofErr w:type="gramStart"/>
      <w:r w:rsidRPr="00E931C5">
        <w:rPr>
          <w:rFonts w:ascii="Verdana" w:hAnsi="Verdana"/>
          <w:sz w:val="32"/>
          <w:szCs w:val="32"/>
        </w:rPr>
        <w:t>and all day</w:t>
      </w:r>
      <w:proofErr w:type="gramEnd"/>
      <w:r w:rsidRPr="00E931C5">
        <w:rPr>
          <w:rFonts w:ascii="Verdana" w:hAnsi="Verdana"/>
          <w:sz w:val="32"/>
          <w:szCs w:val="32"/>
        </w:rPr>
        <w:t xml:space="preserve"> Saturday, we are charging $140.</w:t>
      </w:r>
      <w:r w:rsidR="001024EE" w:rsidRPr="00E931C5">
        <w:rPr>
          <w:rFonts w:ascii="Verdana" w:hAnsi="Verdana"/>
          <w:sz w:val="32"/>
          <w:szCs w:val="32"/>
        </w:rPr>
        <w:t xml:space="preserve"> It should also be pointed out that NCBVI is contracting with Michael Dalto to discuss how employment </w:t>
      </w:r>
      <w:proofErr w:type="gramStart"/>
      <w:r w:rsidR="001024EE" w:rsidRPr="00E931C5">
        <w:rPr>
          <w:rFonts w:ascii="Verdana" w:hAnsi="Verdana"/>
          <w:sz w:val="32"/>
          <w:szCs w:val="32"/>
        </w:rPr>
        <w:t>effects</w:t>
      </w:r>
      <w:proofErr w:type="gramEnd"/>
      <w:r w:rsidR="001024EE" w:rsidRPr="00E931C5">
        <w:rPr>
          <w:rFonts w:ascii="Verdana" w:hAnsi="Verdana"/>
          <w:sz w:val="32"/>
          <w:szCs w:val="32"/>
        </w:rPr>
        <w:t xml:space="preserve"> Social Security Benefits. This presentation is scheduled for 10:00a.m – 12:00p.m. Friday, April 17.</w:t>
      </w:r>
      <w:r w:rsidR="00C45A2B" w:rsidRPr="00E931C5">
        <w:rPr>
          <w:rFonts w:ascii="Verdana" w:hAnsi="Verdana"/>
          <w:sz w:val="32"/>
          <w:szCs w:val="32"/>
        </w:rPr>
        <w:t xml:space="preserve"> And s</w:t>
      </w:r>
      <w:r w:rsidRPr="00E931C5">
        <w:rPr>
          <w:rFonts w:ascii="Verdana" w:hAnsi="Verdana"/>
          <w:sz w:val="32"/>
          <w:szCs w:val="32"/>
        </w:rPr>
        <w:t xml:space="preserve">oon after the </w:t>
      </w:r>
      <w:r w:rsidR="00C45A2B" w:rsidRPr="00E931C5">
        <w:rPr>
          <w:rFonts w:ascii="Verdana" w:hAnsi="Verdana"/>
          <w:sz w:val="32"/>
          <w:szCs w:val="32"/>
        </w:rPr>
        <w:t xml:space="preserve">most recent convention committee </w:t>
      </w:r>
      <w:proofErr w:type="gramStart"/>
      <w:r w:rsidR="00C45A2B" w:rsidRPr="00E931C5">
        <w:rPr>
          <w:rFonts w:ascii="Verdana" w:hAnsi="Verdana"/>
          <w:sz w:val="32"/>
          <w:szCs w:val="32"/>
        </w:rPr>
        <w:t xml:space="preserve">meeting, </w:t>
      </w:r>
      <w:r w:rsidRPr="00E931C5">
        <w:rPr>
          <w:rFonts w:ascii="Verdana" w:hAnsi="Verdana"/>
          <w:sz w:val="32"/>
          <w:szCs w:val="32"/>
        </w:rPr>
        <w:t>,</w:t>
      </w:r>
      <w:proofErr w:type="gramEnd"/>
      <w:r w:rsidRPr="00E931C5">
        <w:rPr>
          <w:rFonts w:ascii="Verdana" w:hAnsi="Verdana"/>
          <w:sz w:val="32"/>
          <w:szCs w:val="32"/>
        </w:rPr>
        <w:t xml:space="preserve"> Annette was provided the exhibit information for uploading. The job is complete and Jim is currently testing the form submission and payment process to ensure its functionality.</w:t>
      </w:r>
    </w:p>
    <w:p w14:paraId="48A577AF" w14:textId="77777777" w:rsidR="00E94E93" w:rsidRPr="00E931C5" w:rsidRDefault="00E94E93" w:rsidP="00E94E93">
      <w:pPr>
        <w:rPr>
          <w:rFonts w:ascii="Verdana" w:hAnsi="Verdana"/>
          <w:sz w:val="32"/>
          <w:szCs w:val="32"/>
        </w:rPr>
      </w:pPr>
    </w:p>
    <w:p w14:paraId="4ADC3F39" w14:textId="4867D5AE" w:rsidR="00461EB4" w:rsidRPr="00E931C5" w:rsidRDefault="00461EB4" w:rsidP="00E94E93">
      <w:pPr>
        <w:rPr>
          <w:rFonts w:ascii="Verdana" w:hAnsi="Verdana"/>
          <w:sz w:val="32"/>
          <w:szCs w:val="32"/>
        </w:rPr>
      </w:pPr>
      <w:r w:rsidRPr="00E931C5">
        <w:rPr>
          <w:rFonts w:ascii="Verdana" w:hAnsi="Verdana"/>
          <w:sz w:val="32"/>
          <w:szCs w:val="32"/>
        </w:rPr>
        <w:t xml:space="preserve">Following the report, Dale expressed concern about the out of pocket expense and strongly advocated </w:t>
      </w:r>
      <w:proofErr w:type="gramStart"/>
      <w:r w:rsidRPr="00E931C5">
        <w:rPr>
          <w:rFonts w:ascii="Verdana" w:hAnsi="Verdana"/>
          <w:sz w:val="32"/>
          <w:szCs w:val="32"/>
        </w:rPr>
        <w:t>to change</w:t>
      </w:r>
      <w:proofErr w:type="gramEnd"/>
      <w:r w:rsidRPr="00E931C5">
        <w:rPr>
          <w:rFonts w:ascii="Verdana" w:hAnsi="Verdana"/>
          <w:sz w:val="32"/>
          <w:szCs w:val="32"/>
        </w:rPr>
        <w:t xml:space="preserve"> the exhibit registration fee to $45 per day and made a motion to that effect.</w:t>
      </w:r>
      <w:r w:rsidR="001D5AB1" w:rsidRPr="00E931C5">
        <w:rPr>
          <w:rFonts w:ascii="Verdana" w:hAnsi="Verdana"/>
          <w:sz w:val="32"/>
          <w:szCs w:val="32"/>
        </w:rPr>
        <w:t xml:space="preserve"> The motion died for lack of a second.</w:t>
      </w:r>
    </w:p>
    <w:p w14:paraId="7139C289" w14:textId="77777777" w:rsidR="00461EB4" w:rsidRPr="00E931C5" w:rsidRDefault="00461EB4" w:rsidP="00E94E93">
      <w:pPr>
        <w:rPr>
          <w:rFonts w:ascii="Verdana" w:hAnsi="Verdana"/>
          <w:sz w:val="32"/>
          <w:szCs w:val="32"/>
        </w:rPr>
      </w:pPr>
    </w:p>
    <w:p w14:paraId="2525BE65" w14:textId="15BBA5F5" w:rsidR="00E94E93" w:rsidRPr="00E931C5" w:rsidRDefault="00E94E93" w:rsidP="00E94E93">
      <w:pPr>
        <w:rPr>
          <w:rFonts w:ascii="Verdana" w:hAnsi="Verdana"/>
          <w:sz w:val="32"/>
          <w:szCs w:val="32"/>
        </w:rPr>
      </w:pPr>
      <w:r w:rsidRPr="00E931C5">
        <w:rPr>
          <w:rFonts w:ascii="Verdana" w:hAnsi="Verdana"/>
          <w:sz w:val="32"/>
          <w:szCs w:val="32"/>
        </w:rPr>
        <w:t xml:space="preserve">While the constitution &amp; bylaws were voted on, passed and uploaded to the website, because of the alcohol prohibition, we are still out of compliance with ACB. As it was reported in November, John McCann suggested that the alcohol prohibition needs to be removed from the constitution as it is defined more as a potential policy than a constitutional amendment. Given Article 7.2 of the constitution outlines procedures for special meetings, Article 7.2 is vague in procedure </w:t>
      </w:r>
      <w:r w:rsidR="001024EE" w:rsidRPr="00E931C5">
        <w:rPr>
          <w:rFonts w:ascii="Verdana" w:hAnsi="Verdana"/>
          <w:sz w:val="32"/>
          <w:szCs w:val="32"/>
        </w:rPr>
        <w:t>implementation</w:t>
      </w:r>
      <w:r w:rsidRPr="00E931C5">
        <w:rPr>
          <w:rFonts w:ascii="Verdana" w:hAnsi="Verdana"/>
          <w:sz w:val="32"/>
          <w:szCs w:val="32"/>
        </w:rPr>
        <w:t>. The constitution &amp; bylaws committee will be proposing specific steps needed to be taken to request special meetings and the timeline for which the meeting must occur.</w:t>
      </w:r>
    </w:p>
    <w:p w14:paraId="61409F41" w14:textId="77777777" w:rsidR="00E94E93" w:rsidRPr="00E931C5" w:rsidRDefault="00E94E93" w:rsidP="00E94E93">
      <w:pPr>
        <w:rPr>
          <w:rFonts w:ascii="Verdana" w:hAnsi="Verdana"/>
          <w:sz w:val="32"/>
          <w:szCs w:val="32"/>
        </w:rPr>
      </w:pPr>
    </w:p>
    <w:p w14:paraId="09B5B8C3" w14:textId="4CFC2E83" w:rsidR="00E46046" w:rsidRPr="00E931C5" w:rsidRDefault="00E46046" w:rsidP="00E94E93">
      <w:pPr>
        <w:rPr>
          <w:rFonts w:ascii="Verdana" w:hAnsi="Verdana"/>
          <w:sz w:val="32"/>
          <w:szCs w:val="32"/>
        </w:rPr>
      </w:pPr>
      <w:r w:rsidRPr="00E931C5">
        <w:rPr>
          <w:rFonts w:ascii="Verdana" w:hAnsi="Verdana"/>
          <w:sz w:val="32"/>
          <w:szCs w:val="32"/>
        </w:rPr>
        <w:t xml:space="preserve">Following the report, Kristal sought clarification on the intent on </w:t>
      </w:r>
      <w:r w:rsidR="00AE20BB" w:rsidRPr="00E931C5">
        <w:rPr>
          <w:rFonts w:ascii="Verdana" w:hAnsi="Verdana"/>
          <w:sz w:val="32"/>
          <w:szCs w:val="32"/>
        </w:rPr>
        <w:t xml:space="preserve">Article </w:t>
      </w:r>
      <w:r w:rsidRPr="00E931C5">
        <w:rPr>
          <w:rFonts w:ascii="Verdana" w:hAnsi="Verdana"/>
          <w:sz w:val="32"/>
          <w:szCs w:val="32"/>
        </w:rPr>
        <w:t>7.2’s proposed submitted changes</w:t>
      </w:r>
      <w:r w:rsidR="00AE20BB" w:rsidRPr="00E931C5">
        <w:rPr>
          <w:rFonts w:ascii="Verdana" w:hAnsi="Verdana"/>
          <w:sz w:val="32"/>
          <w:szCs w:val="32"/>
        </w:rPr>
        <w:t xml:space="preserve">. Jim explained the intent was to provide an outline by which special meetings had to be requested and executed. He also expressed concern about handling the issue during the April business meeting and strongly encouraged it </w:t>
      </w:r>
      <w:proofErr w:type="gramStart"/>
      <w:r w:rsidR="00AE20BB" w:rsidRPr="00E931C5">
        <w:rPr>
          <w:rFonts w:ascii="Verdana" w:hAnsi="Verdana"/>
          <w:sz w:val="32"/>
          <w:szCs w:val="32"/>
        </w:rPr>
        <w:t>be</w:t>
      </w:r>
      <w:proofErr w:type="gramEnd"/>
      <w:r w:rsidR="00AE20BB" w:rsidRPr="00E931C5">
        <w:rPr>
          <w:rFonts w:ascii="Verdana" w:hAnsi="Verdana"/>
          <w:sz w:val="32"/>
          <w:szCs w:val="32"/>
        </w:rPr>
        <w:t xml:space="preserve"> resolved prior. Jim also advised because of the alcohol prohibition, he pulled his MMS funding from Nebraska and would consider reinstating it once the issue was properly dealt with as previously outlined by John McCann.</w:t>
      </w:r>
    </w:p>
    <w:p w14:paraId="7541551B" w14:textId="77777777" w:rsidR="00E46046" w:rsidRPr="00E931C5" w:rsidRDefault="00E46046" w:rsidP="00E94E93">
      <w:pPr>
        <w:rPr>
          <w:rFonts w:ascii="Verdana" w:hAnsi="Verdana"/>
          <w:sz w:val="32"/>
          <w:szCs w:val="32"/>
        </w:rPr>
      </w:pPr>
    </w:p>
    <w:p w14:paraId="6109876E" w14:textId="3F930B18" w:rsidR="00261EED" w:rsidRPr="00E931C5" w:rsidRDefault="00261EED" w:rsidP="00E94E93">
      <w:pPr>
        <w:rPr>
          <w:rFonts w:ascii="Verdana" w:hAnsi="Verdana"/>
          <w:sz w:val="32"/>
          <w:szCs w:val="32"/>
        </w:rPr>
      </w:pPr>
      <w:r w:rsidRPr="00E931C5">
        <w:rPr>
          <w:rFonts w:ascii="Verdana" w:hAnsi="Verdana"/>
          <w:sz w:val="32"/>
          <w:szCs w:val="32"/>
        </w:rPr>
        <w:t>Dale had no report</w:t>
      </w:r>
      <w:r w:rsidR="00AE20BB" w:rsidRPr="00E931C5">
        <w:rPr>
          <w:rFonts w:ascii="Verdana" w:hAnsi="Verdana"/>
          <w:sz w:val="32"/>
          <w:szCs w:val="32"/>
        </w:rPr>
        <w:t xml:space="preserve"> to submit </w:t>
      </w:r>
      <w:proofErr w:type="gramStart"/>
      <w:r w:rsidR="00AE20BB" w:rsidRPr="00E931C5">
        <w:rPr>
          <w:rFonts w:ascii="Verdana" w:hAnsi="Verdana"/>
          <w:sz w:val="32"/>
          <w:szCs w:val="32"/>
        </w:rPr>
        <w:t>with regard to</w:t>
      </w:r>
      <w:proofErr w:type="gramEnd"/>
      <w:r w:rsidR="00AE20BB" w:rsidRPr="00E931C5">
        <w:rPr>
          <w:rFonts w:ascii="Verdana" w:hAnsi="Verdana"/>
          <w:sz w:val="32"/>
          <w:szCs w:val="32"/>
        </w:rPr>
        <w:t xml:space="preserve"> the Budget &amp; Finance Committee.</w:t>
      </w:r>
    </w:p>
    <w:p w14:paraId="45EFD818" w14:textId="77777777" w:rsidR="00261EED" w:rsidRPr="00E931C5" w:rsidRDefault="00261EED" w:rsidP="00E94E93">
      <w:pPr>
        <w:rPr>
          <w:rFonts w:ascii="Verdana" w:hAnsi="Verdana"/>
          <w:sz w:val="32"/>
          <w:szCs w:val="32"/>
        </w:rPr>
      </w:pPr>
    </w:p>
    <w:p w14:paraId="22A392A4" w14:textId="3E214F35" w:rsidR="00261EED" w:rsidRPr="00E931C5" w:rsidRDefault="00261EED" w:rsidP="00E94E93">
      <w:pPr>
        <w:rPr>
          <w:rFonts w:ascii="Verdana" w:hAnsi="Verdana"/>
          <w:sz w:val="32"/>
          <w:szCs w:val="32"/>
        </w:rPr>
      </w:pPr>
      <w:r w:rsidRPr="00E931C5">
        <w:rPr>
          <w:rFonts w:ascii="Verdana" w:hAnsi="Verdana"/>
          <w:sz w:val="32"/>
          <w:szCs w:val="32"/>
        </w:rPr>
        <w:t xml:space="preserve">Katie reported the January 10 </w:t>
      </w:r>
      <w:r w:rsidR="00AE20BB" w:rsidRPr="00E931C5">
        <w:rPr>
          <w:rFonts w:ascii="Verdana" w:hAnsi="Verdana"/>
          <w:sz w:val="32"/>
          <w:szCs w:val="32"/>
        </w:rPr>
        <w:t>A</w:t>
      </w:r>
      <w:r w:rsidRPr="00E931C5">
        <w:rPr>
          <w:rFonts w:ascii="Verdana" w:hAnsi="Verdana"/>
          <w:sz w:val="32"/>
          <w:szCs w:val="32"/>
        </w:rPr>
        <w:t xml:space="preserve">t </w:t>
      </w:r>
      <w:r w:rsidR="00AE20BB" w:rsidRPr="00E931C5">
        <w:rPr>
          <w:rFonts w:ascii="Verdana" w:hAnsi="Verdana"/>
          <w:sz w:val="32"/>
          <w:szCs w:val="32"/>
        </w:rPr>
        <w:t>L</w:t>
      </w:r>
      <w:r w:rsidRPr="00E931C5">
        <w:rPr>
          <w:rFonts w:ascii="Verdana" w:hAnsi="Verdana"/>
          <w:sz w:val="32"/>
          <w:szCs w:val="32"/>
        </w:rPr>
        <w:t xml:space="preserve">arge </w:t>
      </w:r>
      <w:r w:rsidR="00AE20BB" w:rsidRPr="00E931C5">
        <w:rPr>
          <w:rFonts w:ascii="Verdana" w:hAnsi="Verdana"/>
          <w:sz w:val="32"/>
          <w:szCs w:val="32"/>
        </w:rPr>
        <w:t>M</w:t>
      </w:r>
      <w:r w:rsidRPr="00E931C5">
        <w:rPr>
          <w:rFonts w:ascii="Verdana" w:hAnsi="Verdana"/>
          <w:sz w:val="32"/>
          <w:szCs w:val="32"/>
        </w:rPr>
        <w:t>embership meeting went well. Cindy Hollis &amp; Don Wirth presented. Cindy talked about how the community calls began while Don Wirth talked about the Across Iowa structure and its origination. The next meeting is February 14 at 10:00a.m.</w:t>
      </w:r>
    </w:p>
    <w:p w14:paraId="679FA69D" w14:textId="77777777" w:rsidR="00261EED" w:rsidRPr="00E931C5" w:rsidRDefault="00261EED" w:rsidP="00E94E93">
      <w:pPr>
        <w:rPr>
          <w:rFonts w:ascii="Verdana" w:hAnsi="Verdana"/>
          <w:sz w:val="32"/>
          <w:szCs w:val="32"/>
        </w:rPr>
      </w:pPr>
    </w:p>
    <w:p w14:paraId="1BC2C630" w14:textId="35CC9A33" w:rsidR="00E94E93" w:rsidRPr="00E931C5" w:rsidRDefault="00AE20BB" w:rsidP="00E94E93">
      <w:pPr>
        <w:rPr>
          <w:rFonts w:ascii="Verdana" w:hAnsi="Verdana"/>
          <w:sz w:val="32"/>
          <w:szCs w:val="32"/>
        </w:rPr>
      </w:pPr>
      <w:r w:rsidRPr="00E931C5">
        <w:rPr>
          <w:rFonts w:ascii="Verdana" w:hAnsi="Verdana"/>
          <w:sz w:val="32"/>
          <w:szCs w:val="32"/>
        </w:rPr>
        <w:t xml:space="preserve">Given Amber’s absence, Jim reported for the fund raising committee that </w:t>
      </w:r>
      <w:r w:rsidR="00E94E93" w:rsidRPr="00E931C5">
        <w:rPr>
          <w:rFonts w:ascii="Verdana" w:hAnsi="Verdana"/>
          <w:sz w:val="32"/>
          <w:szCs w:val="32"/>
        </w:rPr>
        <w:t>There is nothing new to report.</w:t>
      </w:r>
    </w:p>
    <w:p w14:paraId="381DC404" w14:textId="77777777" w:rsidR="00E94E93" w:rsidRPr="00E931C5" w:rsidRDefault="00E94E93" w:rsidP="00E94E93">
      <w:pPr>
        <w:rPr>
          <w:rFonts w:ascii="Verdana" w:hAnsi="Verdana"/>
          <w:sz w:val="32"/>
          <w:szCs w:val="32"/>
        </w:rPr>
      </w:pPr>
    </w:p>
    <w:p w14:paraId="110745D4" w14:textId="1C3FDFFB" w:rsidR="00EE2B83" w:rsidRPr="00E931C5" w:rsidRDefault="00DE0D14" w:rsidP="006F6DFB">
      <w:pPr>
        <w:rPr>
          <w:rFonts w:ascii="Verdana" w:hAnsi="Verdana"/>
          <w:sz w:val="32"/>
          <w:szCs w:val="32"/>
        </w:rPr>
      </w:pPr>
      <w:r w:rsidRPr="00E931C5">
        <w:rPr>
          <w:rFonts w:ascii="Verdana" w:hAnsi="Verdana"/>
          <w:sz w:val="32"/>
          <w:szCs w:val="32"/>
        </w:rPr>
        <w:t xml:space="preserve">Dale had no report to provide </w:t>
      </w:r>
      <w:r w:rsidR="002874EF" w:rsidRPr="00E931C5">
        <w:rPr>
          <w:rFonts w:ascii="Verdana" w:hAnsi="Verdana"/>
          <w:sz w:val="32"/>
          <w:szCs w:val="32"/>
        </w:rPr>
        <w:t xml:space="preserve">on the new logo, T-shirts, etc. He, however, </w:t>
      </w:r>
      <w:r w:rsidRPr="00E931C5">
        <w:rPr>
          <w:rFonts w:ascii="Verdana" w:hAnsi="Verdana"/>
          <w:sz w:val="32"/>
          <w:szCs w:val="32"/>
        </w:rPr>
        <w:t>will have something for the February meeting. Jim reported the t-shirts will run roughly between $22-$24 per piece (10-24) or $18-$20 (25-50), depending on where and what size the logo is and the sweaters somewhere around $27-29 (10-24) and $24-$26 for 25 pieces or more.</w:t>
      </w:r>
      <w:r w:rsidR="00EE2B83" w:rsidRPr="00E931C5">
        <w:rPr>
          <w:rFonts w:ascii="Verdana" w:hAnsi="Verdana"/>
          <w:sz w:val="32"/>
          <w:szCs w:val="32"/>
        </w:rPr>
        <w:t xml:space="preserve"> **Note: After the meeting, Jim learned there is no setup fee and shipping  is no more than $</w:t>
      </w:r>
      <w:proofErr w:type="gramStart"/>
      <w:r w:rsidR="00EE2B83" w:rsidRPr="00E931C5">
        <w:rPr>
          <w:rFonts w:ascii="Verdana" w:hAnsi="Verdana"/>
          <w:sz w:val="32"/>
          <w:szCs w:val="32"/>
        </w:rPr>
        <w:t>30.)</w:t>
      </w:r>
      <w:proofErr w:type="gramEnd"/>
      <w:r w:rsidR="00EE2B83" w:rsidRPr="00E931C5">
        <w:rPr>
          <w:rFonts w:ascii="Verdana" w:hAnsi="Verdana"/>
          <w:sz w:val="32"/>
          <w:szCs w:val="32"/>
        </w:rPr>
        <w:t>**</w:t>
      </w:r>
    </w:p>
    <w:p w14:paraId="627083AA" w14:textId="2A7530E5" w:rsidR="00DE0D14" w:rsidRPr="00E931C5" w:rsidRDefault="009639B1" w:rsidP="00DE0D14">
      <w:pPr>
        <w:rPr>
          <w:rFonts w:ascii="Verdana" w:hAnsi="Verdana"/>
          <w:sz w:val="32"/>
          <w:szCs w:val="32"/>
        </w:rPr>
      </w:pPr>
      <w:r w:rsidRPr="00E931C5">
        <w:rPr>
          <w:rFonts w:ascii="Verdana" w:hAnsi="Verdana"/>
          <w:sz w:val="32"/>
          <w:szCs w:val="32"/>
        </w:rPr>
        <w:t xml:space="preserve">Next, it was reported that </w:t>
      </w:r>
      <w:r w:rsidR="00DE0D14" w:rsidRPr="00E931C5">
        <w:rPr>
          <w:rFonts w:ascii="Verdana" w:hAnsi="Verdana"/>
          <w:sz w:val="32"/>
          <w:szCs w:val="32"/>
        </w:rPr>
        <w:t>Pat Tussing contacted Kristal regarding a possible donation</w:t>
      </w:r>
      <w:r w:rsidRPr="00E931C5">
        <w:rPr>
          <w:rFonts w:ascii="Verdana" w:hAnsi="Verdana"/>
          <w:sz w:val="32"/>
          <w:szCs w:val="32"/>
        </w:rPr>
        <w:t xml:space="preserve"> for the Interstate Auction</w:t>
      </w:r>
      <w:r w:rsidR="00DE0D14" w:rsidRPr="00E931C5">
        <w:rPr>
          <w:rFonts w:ascii="Verdana" w:hAnsi="Verdana"/>
          <w:sz w:val="32"/>
          <w:szCs w:val="32"/>
        </w:rPr>
        <w:t>. Kristal reported she had donated some items on behalf of ACBN.</w:t>
      </w:r>
    </w:p>
    <w:p w14:paraId="11780B6B" w14:textId="77777777" w:rsidR="00DE0D14" w:rsidRPr="00E931C5" w:rsidRDefault="00DE0D14" w:rsidP="00DE0D14">
      <w:pPr>
        <w:rPr>
          <w:rFonts w:ascii="Verdana" w:hAnsi="Verdana"/>
          <w:sz w:val="32"/>
          <w:szCs w:val="32"/>
        </w:rPr>
      </w:pPr>
    </w:p>
    <w:p w14:paraId="455AC89C" w14:textId="1BE3D405" w:rsidR="00DE0D14" w:rsidRPr="00E931C5" w:rsidRDefault="00DE0D14" w:rsidP="00DE0D14">
      <w:pPr>
        <w:rPr>
          <w:rFonts w:ascii="Verdana" w:hAnsi="Verdana"/>
          <w:sz w:val="32"/>
          <w:szCs w:val="32"/>
        </w:rPr>
      </w:pPr>
      <w:r w:rsidRPr="00E931C5">
        <w:rPr>
          <w:rFonts w:ascii="Verdana" w:hAnsi="Verdana"/>
          <w:sz w:val="32"/>
          <w:szCs w:val="32"/>
        </w:rPr>
        <w:t xml:space="preserve">With no other business coming before the body, </w:t>
      </w:r>
      <w:r w:rsidR="006B67A5" w:rsidRPr="00E931C5">
        <w:rPr>
          <w:rFonts w:ascii="Verdana" w:hAnsi="Verdana"/>
          <w:sz w:val="32"/>
          <w:szCs w:val="32"/>
        </w:rPr>
        <w:t xml:space="preserve">Jim moved and Chris seconded </w:t>
      </w:r>
      <w:r w:rsidR="00FD59EF" w:rsidRPr="00E931C5">
        <w:rPr>
          <w:rFonts w:ascii="Verdana" w:hAnsi="Verdana"/>
          <w:sz w:val="32"/>
          <w:szCs w:val="32"/>
        </w:rPr>
        <w:t xml:space="preserve">the motion </w:t>
      </w:r>
      <w:r w:rsidR="006B67A5" w:rsidRPr="00E931C5">
        <w:rPr>
          <w:rFonts w:ascii="Verdana" w:hAnsi="Verdana"/>
          <w:sz w:val="32"/>
          <w:szCs w:val="32"/>
        </w:rPr>
        <w:t xml:space="preserve">to have </w:t>
      </w:r>
      <w:r w:rsidRPr="00E931C5">
        <w:rPr>
          <w:rFonts w:ascii="Verdana" w:hAnsi="Verdana"/>
          <w:sz w:val="32"/>
          <w:szCs w:val="32"/>
        </w:rPr>
        <w:t xml:space="preserve">the meeting </w:t>
      </w:r>
      <w:r w:rsidR="006B67A5" w:rsidRPr="00E931C5">
        <w:rPr>
          <w:rFonts w:ascii="Verdana" w:hAnsi="Verdana"/>
          <w:sz w:val="32"/>
          <w:szCs w:val="32"/>
        </w:rPr>
        <w:t xml:space="preserve">adjourn </w:t>
      </w:r>
      <w:r w:rsidRPr="00E931C5">
        <w:rPr>
          <w:rFonts w:ascii="Verdana" w:hAnsi="Verdana"/>
          <w:sz w:val="32"/>
          <w:szCs w:val="32"/>
        </w:rPr>
        <w:t>at 9:04p.m.</w:t>
      </w:r>
      <w:r w:rsidR="00FD59EF" w:rsidRPr="00E931C5">
        <w:rPr>
          <w:rFonts w:ascii="Verdana" w:hAnsi="Verdana"/>
          <w:sz w:val="32"/>
          <w:szCs w:val="32"/>
        </w:rPr>
        <w:t xml:space="preserve"> The motion passed.</w:t>
      </w:r>
    </w:p>
    <w:p w14:paraId="46CEE01D" w14:textId="77777777" w:rsidR="00DE0D14" w:rsidRPr="00E931C5" w:rsidRDefault="00DE0D14" w:rsidP="00DE0D14">
      <w:pPr>
        <w:rPr>
          <w:rFonts w:ascii="Verdana" w:hAnsi="Verdana"/>
          <w:sz w:val="32"/>
          <w:szCs w:val="32"/>
        </w:rPr>
      </w:pPr>
    </w:p>
    <w:p w14:paraId="09789167" w14:textId="77777777" w:rsidR="00DE0D14" w:rsidRPr="00E931C5" w:rsidRDefault="00DE0D14" w:rsidP="00DE0D14">
      <w:pPr>
        <w:rPr>
          <w:rFonts w:ascii="Verdana" w:hAnsi="Verdana"/>
          <w:sz w:val="32"/>
          <w:szCs w:val="32"/>
        </w:rPr>
      </w:pPr>
      <w:r w:rsidRPr="00E931C5">
        <w:rPr>
          <w:rFonts w:ascii="Verdana" w:hAnsi="Verdana"/>
          <w:sz w:val="32"/>
          <w:szCs w:val="32"/>
        </w:rPr>
        <w:t>Respectfully submitted</w:t>
      </w:r>
    </w:p>
    <w:p w14:paraId="716EE03A" w14:textId="77777777" w:rsidR="00DE0D14" w:rsidRPr="00E931C5" w:rsidRDefault="00DE0D14" w:rsidP="00DE0D14">
      <w:pPr>
        <w:rPr>
          <w:rFonts w:ascii="Verdana" w:hAnsi="Verdana"/>
          <w:sz w:val="32"/>
          <w:szCs w:val="32"/>
        </w:rPr>
      </w:pPr>
    </w:p>
    <w:p w14:paraId="459CF9AC" w14:textId="77777777" w:rsidR="00DE0D14" w:rsidRPr="00E931C5" w:rsidRDefault="00DE0D14" w:rsidP="00DE0D14">
      <w:pPr>
        <w:rPr>
          <w:rFonts w:ascii="Verdana" w:hAnsi="Verdana"/>
          <w:sz w:val="32"/>
          <w:szCs w:val="32"/>
        </w:rPr>
      </w:pPr>
      <w:r w:rsidRPr="00E931C5">
        <w:rPr>
          <w:rFonts w:ascii="Verdana" w:hAnsi="Verdana"/>
          <w:sz w:val="32"/>
          <w:szCs w:val="32"/>
        </w:rPr>
        <w:t>Jim Jirak,</w:t>
      </w:r>
    </w:p>
    <w:p w14:paraId="322304D7" w14:textId="77777777" w:rsidR="00DE0D14" w:rsidRPr="00E931C5" w:rsidRDefault="00DE0D14" w:rsidP="00DE0D14">
      <w:pPr>
        <w:rPr>
          <w:rFonts w:ascii="Verdana" w:hAnsi="Verdana"/>
          <w:sz w:val="32"/>
          <w:szCs w:val="32"/>
        </w:rPr>
      </w:pPr>
      <w:r w:rsidRPr="00E931C5">
        <w:rPr>
          <w:rFonts w:ascii="Verdana" w:hAnsi="Verdana"/>
          <w:sz w:val="32"/>
          <w:szCs w:val="32"/>
        </w:rPr>
        <w:t>Interim Secretary</w:t>
      </w:r>
    </w:p>
    <w:sectPr w:rsidR="00DE0D14" w:rsidRPr="00E93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AF3"/>
    <w:multiLevelType w:val="hybridMultilevel"/>
    <w:tmpl w:val="C3C4F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F45D7"/>
    <w:multiLevelType w:val="hybridMultilevel"/>
    <w:tmpl w:val="ECAE6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50200E"/>
    <w:multiLevelType w:val="hybridMultilevel"/>
    <w:tmpl w:val="5688F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B36C7C"/>
    <w:multiLevelType w:val="hybridMultilevel"/>
    <w:tmpl w:val="0978A202"/>
    <w:lvl w:ilvl="0" w:tplc="7B64069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A200B4"/>
    <w:multiLevelType w:val="hybridMultilevel"/>
    <w:tmpl w:val="57409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7E4632"/>
    <w:multiLevelType w:val="hybridMultilevel"/>
    <w:tmpl w:val="7018D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E7E7A77"/>
    <w:multiLevelType w:val="hybridMultilevel"/>
    <w:tmpl w:val="20E09F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455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2038377">
    <w:abstractNumId w:val="1"/>
  </w:num>
  <w:num w:numId="3" w16cid:durableId="98988666">
    <w:abstractNumId w:val="6"/>
  </w:num>
  <w:num w:numId="4" w16cid:durableId="1267425197">
    <w:abstractNumId w:val="3"/>
  </w:num>
  <w:num w:numId="5" w16cid:durableId="703098731">
    <w:abstractNumId w:val="2"/>
  </w:num>
  <w:num w:numId="6" w16cid:durableId="150633951">
    <w:abstractNumId w:val="4"/>
  </w:num>
  <w:num w:numId="7" w16cid:durableId="1303383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E"/>
    <w:rsid w:val="00001C84"/>
    <w:rsid w:val="00005A48"/>
    <w:rsid w:val="00006082"/>
    <w:rsid w:val="00025B97"/>
    <w:rsid w:val="00064309"/>
    <w:rsid w:val="00072CD2"/>
    <w:rsid w:val="000A145B"/>
    <w:rsid w:val="000E7457"/>
    <w:rsid w:val="00100D52"/>
    <w:rsid w:val="001024EE"/>
    <w:rsid w:val="001322AC"/>
    <w:rsid w:val="0013325E"/>
    <w:rsid w:val="00133333"/>
    <w:rsid w:val="00133EBB"/>
    <w:rsid w:val="00137F9D"/>
    <w:rsid w:val="001609E8"/>
    <w:rsid w:val="00160EC2"/>
    <w:rsid w:val="00170027"/>
    <w:rsid w:val="001A47F6"/>
    <w:rsid w:val="001A5E8C"/>
    <w:rsid w:val="001C0968"/>
    <w:rsid w:val="001C39EA"/>
    <w:rsid w:val="001D2860"/>
    <w:rsid w:val="001D5AB1"/>
    <w:rsid w:val="001F76DE"/>
    <w:rsid w:val="00235581"/>
    <w:rsid w:val="00261EED"/>
    <w:rsid w:val="00264324"/>
    <w:rsid w:val="002669D6"/>
    <w:rsid w:val="002874EF"/>
    <w:rsid w:val="002903C4"/>
    <w:rsid w:val="002A4681"/>
    <w:rsid w:val="002A4CE5"/>
    <w:rsid w:val="002B10E5"/>
    <w:rsid w:val="002B5AAD"/>
    <w:rsid w:val="002C17C4"/>
    <w:rsid w:val="002C311D"/>
    <w:rsid w:val="002C4B9E"/>
    <w:rsid w:val="002D6456"/>
    <w:rsid w:val="002F33DF"/>
    <w:rsid w:val="002F718B"/>
    <w:rsid w:val="00303BA2"/>
    <w:rsid w:val="00364888"/>
    <w:rsid w:val="00364F05"/>
    <w:rsid w:val="0037778B"/>
    <w:rsid w:val="00386F1D"/>
    <w:rsid w:val="00391A3A"/>
    <w:rsid w:val="003A3BDE"/>
    <w:rsid w:val="003A5767"/>
    <w:rsid w:val="003C2A65"/>
    <w:rsid w:val="003D410F"/>
    <w:rsid w:val="003D5A8E"/>
    <w:rsid w:val="00403DC8"/>
    <w:rsid w:val="00405F8A"/>
    <w:rsid w:val="004069BE"/>
    <w:rsid w:val="00411AC9"/>
    <w:rsid w:val="00424753"/>
    <w:rsid w:val="004414BE"/>
    <w:rsid w:val="004553F8"/>
    <w:rsid w:val="004570EB"/>
    <w:rsid w:val="00461EB4"/>
    <w:rsid w:val="004A25B0"/>
    <w:rsid w:val="004C7395"/>
    <w:rsid w:val="004F383A"/>
    <w:rsid w:val="004F55DE"/>
    <w:rsid w:val="0051211E"/>
    <w:rsid w:val="00517349"/>
    <w:rsid w:val="00527362"/>
    <w:rsid w:val="00557019"/>
    <w:rsid w:val="00593EBB"/>
    <w:rsid w:val="00597DFD"/>
    <w:rsid w:val="005A4DAA"/>
    <w:rsid w:val="005A6626"/>
    <w:rsid w:val="005B3C4E"/>
    <w:rsid w:val="005B5AB4"/>
    <w:rsid w:val="005D00E5"/>
    <w:rsid w:val="005D0DBE"/>
    <w:rsid w:val="005E2838"/>
    <w:rsid w:val="006060DA"/>
    <w:rsid w:val="0061690F"/>
    <w:rsid w:val="006324E1"/>
    <w:rsid w:val="00635447"/>
    <w:rsid w:val="00642C9A"/>
    <w:rsid w:val="0065131D"/>
    <w:rsid w:val="00651A4E"/>
    <w:rsid w:val="00657627"/>
    <w:rsid w:val="00657B1B"/>
    <w:rsid w:val="00680E79"/>
    <w:rsid w:val="00681B7B"/>
    <w:rsid w:val="00693C4C"/>
    <w:rsid w:val="00697C4B"/>
    <w:rsid w:val="00697E0B"/>
    <w:rsid w:val="006A00F5"/>
    <w:rsid w:val="006A4D33"/>
    <w:rsid w:val="006B5902"/>
    <w:rsid w:val="006B6326"/>
    <w:rsid w:val="006B67A5"/>
    <w:rsid w:val="006E414A"/>
    <w:rsid w:val="006F0FE5"/>
    <w:rsid w:val="006F6DFB"/>
    <w:rsid w:val="00700105"/>
    <w:rsid w:val="00705E7B"/>
    <w:rsid w:val="007144F5"/>
    <w:rsid w:val="007147F4"/>
    <w:rsid w:val="007248D5"/>
    <w:rsid w:val="007308AD"/>
    <w:rsid w:val="007325DD"/>
    <w:rsid w:val="00732D35"/>
    <w:rsid w:val="0073696A"/>
    <w:rsid w:val="00751A0A"/>
    <w:rsid w:val="00756751"/>
    <w:rsid w:val="007747AF"/>
    <w:rsid w:val="0078126E"/>
    <w:rsid w:val="0078695B"/>
    <w:rsid w:val="00796B32"/>
    <w:rsid w:val="007B1E96"/>
    <w:rsid w:val="007E45B7"/>
    <w:rsid w:val="007E5232"/>
    <w:rsid w:val="007F1563"/>
    <w:rsid w:val="007F4664"/>
    <w:rsid w:val="0080539F"/>
    <w:rsid w:val="0082060B"/>
    <w:rsid w:val="00837417"/>
    <w:rsid w:val="00842314"/>
    <w:rsid w:val="0086460E"/>
    <w:rsid w:val="00871CDA"/>
    <w:rsid w:val="0087655D"/>
    <w:rsid w:val="00881E73"/>
    <w:rsid w:val="008A1E42"/>
    <w:rsid w:val="008A28A8"/>
    <w:rsid w:val="008B0AEA"/>
    <w:rsid w:val="008C69A5"/>
    <w:rsid w:val="008C6C88"/>
    <w:rsid w:val="008E4BA0"/>
    <w:rsid w:val="008E5B48"/>
    <w:rsid w:val="00901273"/>
    <w:rsid w:val="009340F0"/>
    <w:rsid w:val="00943A8B"/>
    <w:rsid w:val="009448D1"/>
    <w:rsid w:val="009639B1"/>
    <w:rsid w:val="00970BA2"/>
    <w:rsid w:val="00984513"/>
    <w:rsid w:val="0098752E"/>
    <w:rsid w:val="009A339E"/>
    <w:rsid w:val="009A3B09"/>
    <w:rsid w:val="009B0A85"/>
    <w:rsid w:val="009D40CA"/>
    <w:rsid w:val="00A037C3"/>
    <w:rsid w:val="00A3013E"/>
    <w:rsid w:val="00A45693"/>
    <w:rsid w:val="00A64F4B"/>
    <w:rsid w:val="00A66B8D"/>
    <w:rsid w:val="00A734E4"/>
    <w:rsid w:val="00A82430"/>
    <w:rsid w:val="00AA7EE3"/>
    <w:rsid w:val="00AD38C3"/>
    <w:rsid w:val="00AE20BB"/>
    <w:rsid w:val="00B0461E"/>
    <w:rsid w:val="00B22B9B"/>
    <w:rsid w:val="00B2640F"/>
    <w:rsid w:val="00B322FC"/>
    <w:rsid w:val="00B5719B"/>
    <w:rsid w:val="00B712D9"/>
    <w:rsid w:val="00B82028"/>
    <w:rsid w:val="00B86A03"/>
    <w:rsid w:val="00BC41C7"/>
    <w:rsid w:val="00BD05B8"/>
    <w:rsid w:val="00C13C75"/>
    <w:rsid w:val="00C34FBF"/>
    <w:rsid w:val="00C43D3E"/>
    <w:rsid w:val="00C4474E"/>
    <w:rsid w:val="00C45A2B"/>
    <w:rsid w:val="00C5573A"/>
    <w:rsid w:val="00C86D0C"/>
    <w:rsid w:val="00C9562A"/>
    <w:rsid w:val="00CA2162"/>
    <w:rsid w:val="00CA4329"/>
    <w:rsid w:val="00CA507F"/>
    <w:rsid w:val="00CB2265"/>
    <w:rsid w:val="00CB79DC"/>
    <w:rsid w:val="00CC1605"/>
    <w:rsid w:val="00CC6402"/>
    <w:rsid w:val="00D2302A"/>
    <w:rsid w:val="00D345E1"/>
    <w:rsid w:val="00D5236D"/>
    <w:rsid w:val="00D54573"/>
    <w:rsid w:val="00D915A7"/>
    <w:rsid w:val="00D96D8B"/>
    <w:rsid w:val="00DA474B"/>
    <w:rsid w:val="00DA771E"/>
    <w:rsid w:val="00DB1413"/>
    <w:rsid w:val="00DB3459"/>
    <w:rsid w:val="00DC0590"/>
    <w:rsid w:val="00DC5959"/>
    <w:rsid w:val="00DC6AA6"/>
    <w:rsid w:val="00DE0D14"/>
    <w:rsid w:val="00DE3CA3"/>
    <w:rsid w:val="00DE4BF0"/>
    <w:rsid w:val="00E12C07"/>
    <w:rsid w:val="00E334DD"/>
    <w:rsid w:val="00E46046"/>
    <w:rsid w:val="00E502E4"/>
    <w:rsid w:val="00E65DB1"/>
    <w:rsid w:val="00E70A93"/>
    <w:rsid w:val="00E749C5"/>
    <w:rsid w:val="00E84820"/>
    <w:rsid w:val="00E931C5"/>
    <w:rsid w:val="00E94E93"/>
    <w:rsid w:val="00E965F7"/>
    <w:rsid w:val="00EA05CD"/>
    <w:rsid w:val="00EB1D08"/>
    <w:rsid w:val="00EB706B"/>
    <w:rsid w:val="00EC4B66"/>
    <w:rsid w:val="00EE2B83"/>
    <w:rsid w:val="00EF4357"/>
    <w:rsid w:val="00F018ED"/>
    <w:rsid w:val="00F07D98"/>
    <w:rsid w:val="00F2312D"/>
    <w:rsid w:val="00F338C1"/>
    <w:rsid w:val="00F369AA"/>
    <w:rsid w:val="00F51253"/>
    <w:rsid w:val="00F60BE3"/>
    <w:rsid w:val="00F61131"/>
    <w:rsid w:val="00F71ADB"/>
    <w:rsid w:val="00F959C0"/>
    <w:rsid w:val="00FB01C7"/>
    <w:rsid w:val="00FD59EF"/>
    <w:rsid w:val="00FD6964"/>
    <w:rsid w:val="00FE4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D39C"/>
  <w15:docId w15:val="{20F61B9B-CE8F-4EDC-AE6A-BD81A1F6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357"/>
    <w:rPr>
      <w:color w:val="0000FF" w:themeColor="hyperlink"/>
      <w:u w:val="single"/>
    </w:rPr>
  </w:style>
  <w:style w:type="character" w:styleId="UnresolvedMention">
    <w:name w:val="Unresolved Mention"/>
    <w:basedOn w:val="DefaultParagraphFont"/>
    <w:uiPriority w:val="99"/>
    <w:semiHidden/>
    <w:unhideWhenUsed/>
    <w:rsid w:val="00EF4357"/>
    <w:rPr>
      <w:color w:val="605E5C"/>
      <w:shd w:val="clear" w:color="auto" w:fill="E1DFDD"/>
    </w:rPr>
  </w:style>
  <w:style w:type="paragraph" w:styleId="ListParagraph">
    <w:name w:val="List Paragraph"/>
    <w:basedOn w:val="Normal"/>
    <w:uiPriority w:val="34"/>
    <w:qFormat/>
    <w:rsid w:val="006A4D33"/>
    <w:pPr>
      <w:ind w:left="720"/>
      <w:contextualSpacing/>
    </w:pPr>
  </w:style>
  <w:style w:type="character" w:styleId="FollowedHyperlink">
    <w:name w:val="FollowedHyperlink"/>
    <w:basedOn w:val="DefaultParagraphFont"/>
    <w:uiPriority w:val="99"/>
    <w:semiHidden/>
    <w:unhideWhenUsed/>
    <w:rsid w:val="00160E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27613">
      <w:bodyDiv w:val="1"/>
      <w:marLeft w:val="0"/>
      <w:marRight w:val="0"/>
      <w:marTop w:val="0"/>
      <w:marBottom w:val="0"/>
      <w:divBdr>
        <w:top w:val="none" w:sz="0" w:space="0" w:color="auto"/>
        <w:left w:val="none" w:sz="0" w:space="0" w:color="auto"/>
        <w:bottom w:val="none" w:sz="0" w:space="0" w:color="auto"/>
        <w:right w:val="none" w:sz="0" w:space="0" w:color="auto"/>
      </w:divBdr>
    </w:div>
    <w:div w:id="324626805">
      <w:bodyDiv w:val="1"/>
      <w:marLeft w:val="0"/>
      <w:marRight w:val="0"/>
      <w:marTop w:val="0"/>
      <w:marBottom w:val="0"/>
      <w:divBdr>
        <w:top w:val="none" w:sz="0" w:space="0" w:color="auto"/>
        <w:left w:val="none" w:sz="0" w:space="0" w:color="auto"/>
        <w:bottom w:val="none" w:sz="0" w:space="0" w:color="auto"/>
        <w:right w:val="none" w:sz="0" w:space="0" w:color="auto"/>
      </w:divBdr>
    </w:div>
    <w:div w:id="428702883">
      <w:bodyDiv w:val="1"/>
      <w:marLeft w:val="0"/>
      <w:marRight w:val="0"/>
      <w:marTop w:val="0"/>
      <w:marBottom w:val="0"/>
      <w:divBdr>
        <w:top w:val="none" w:sz="0" w:space="0" w:color="auto"/>
        <w:left w:val="none" w:sz="0" w:space="0" w:color="auto"/>
        <w:bottom w:val="none" w:sz="0" w:space="0" w:color="auto"/>
        <w:right w:val="none" w:sz="0" w:space="0" w:color="auto"/>
      </w:divBdr>
    </w:div>
    <w:div w:id="552933244">
      <w:bodyDiv w:val="1"/>
      <w:marLeft w:val="0"/>
      <w:marRight w:val="0"/>
      <w:marTop w:val="0"/>
      <w:marBottom w:val="0"/>
      <w:divBdr>
        <w:top w:val="none" w:sz="0" w:space="0" w:color="auto"/>
        <w:left w:val="none" w:sz="0" w:space="0" w:color="auto"/>
        <w:bottom w:val="none" w:sz="0" w:space="0" w:color="auto"/>
        <w:right w:val="none" w:sz="0" w:space="0" w:color="auto"/>
      </w:divBdr>
    </w:div>
    <w:div w:id="662121697">
      <w:bodyDiv w:val="1"/>
      <w:marLeft w:val="0"/>
      <w:marRight w:val="0"/>
      <w:marTop w:val="0"/>
      <w:marBottom w:val="0"/>
      <w:divBdr>
        <w:top w:val="none" w:sz="0" w:space="0" w:color="auto"/>
        <w:left w:val="none" w:sz="0" w:space="0" w:color="auto"/>
        <w:bottom w:val="none" w:sz="0" w:space="0" w:color="auto"/>
        <w:right w:val="none" w:sz="0" w:space="0" w:color="auto"/>
      </w:divBdr>
    </w:div>
    <w:div w:id="663895280">
      <w:bodyDiv w:val="1"/>
      <w:marLeft w:val="0"/>
      <w:marRight w:val="0"/>
      <w:marTop w:val="0"/>
      <w:marBottom w:val="0"/>
      <w:divBdr>
        <w:top w:val="none" w:sz="0" w:space="0" w:color="auto"/>
        <w:left w:val="none" w:sz="0" w:space="0" w:color="auto"/>
        <w:bottom w:val="none" w:sz="0" w:space="0" w:color="auto"/>
        <w:right w:val="none" w:sz="0" w:space="0" w:color="auto"/>
      </w:divBdr>
    </w:div>
    <w:div w:id="845480457">
      <w:bodyDiv w:val="1"/>
      <w:marLeft w:val="0"/>
      <w:marRight w:val="0"/>
      <w:marTop w:val="0"/>
      <w:marBottom w:val="0"/>
      <w:divBdr>
        <w:top w:val="none" w:sz="0" w:space="0" w:color="auto"/>
        <w:left w:val="none" w:sz="0" w:space="0" w:color="auto"/>
        <w:bottom w:val="none" w:sz="0" w:space="0" w:color="auto"/>
        <w:right w:val="none" w:sz="0" w:space="0" w:color="auto"/>
      </w:divBdr>
    </w:div>
    <w:div w:id="891383203">
      <w:bodyDiv w:val="1"/>
      <w:marLeft w:val="0"/>
      <w:marRight w:val="0"/>
      <w:marTop w:val="0"/>
      <w:marBottom w:val="0"/>
      <w:divBdr>
        <w:top w:val="none" w:sz="0" w:space="0" w:color="auto"/>
        <w:left w:val="none" w:sz="0" w:space="0" w:color="auto"/>
        <w:bottom w:val="none" w:sz="0" w:space="0" w:color="auto"/>
        <w:right w:val="none" w:sz="0" w:space="0" w:color="auto"/>
      </w:divBdr>
    </w:div>
    <w:div w:id="1013075466">
      <w:bodyDiv w:val="1"/>
      <w:marLeft w:val="0"/>
      <w:marRight w:val="0"/>
      <w:marTop w:val="0"/>
      <w:marBottom w:val="0"/>
      <w:divBdr>
        <w:top w:val="none" w:sz="0" w:space="0" w:color="auto"/>
        <w:left w:val="none" w:sz="0" w:space="0" w:color="auto"/>
        <w:bottom w:val="none" w:sz="0" w:space="0" w:color="auto"/>
        <w:right w:val="none" w:sz="0" w:space="0" w:color="auto"/>
      </w:divBdr>
    </w:div>
    <w:div w:id="1020618456">
      <w:bodyDiv w:val="1"/>
      <w:marLeft w:val="0"/>
      <w:marRight w:val="0"/>
      <w:marTop w:val="0"/>
      <w:marBottom w:val="0"/>
      <w:divBdr>
        <w:top w:val="none" w:sz="0" w:space="0" w:color="auto"/>
        <w:left w:val="none" w:sz="0" w:space="0" w:color="auto"/>
        <w:bottom w:val="none" w:sz="0" w:space="0" w:color="auto"/>
        <w:right w:val="none" w:sz="0" w:space="0" w:color="auto"/>
      </w:divBdr>
    </w:div>
    <w:div w:id="1422676088">
      <w:bodyDiv w:val="1"/>
      <w:marLeft w:val="0"/>
      <w:marRight w:val="0"/>
      <w:marTop w:val="0"/>
      <w:marBottom w:val="0"/>
      <w:divBdr>
        <w:top w:val="none" w:sz="0" w:space="0" w:color="auto"/>
        <w:left w:val="none" w:sz="0" w:space="0" w:color="auto"/>
        <w:bottom w:val="none" w:sz="0" w:space="0" w:color="auto"/>
        <w:right w:val="none" w:sz="0" w:space="0" w:color="auto"/>
      </w:divBdr>
    </w:div>
    <w:div w:id="1598319841">
      <w:bodyDiv w:val="1"/>
      <w:marLeft w:val="0"/>
      <w:marRight w:val="0"/>
      <w:marTop w:val="0"/>
      <w:marBottom w:val="0"/>
      <w:divBdr>
        <w:top w:val="none" w:sz="0" w:space="0" w:color="auto"/>
        <w:left w:val="none" w:sz="0" w:space="0" w:color="auto"/>
        <w:bottom w:val="none" w:sz="0" w:space="0" w:color="auto"/>
        <w:right w:val="none" w:sz="0" w:space="0" w:color="auto"/>
      </w:divBdr>
    </w:div>
    <w:div w:id="1675304146">
      <w:bodyDiv w:val="1"/>
      <w:marLeft w:val="0"/>
      <w:marRight w:val="0"/>
      <w:marTop w:val="0"/>
      <w:marBottom w:val="0"/>
      <w:divBdr>
        <w:top w:val="none" w:sz="0" w:space="0" w:color="auto"/>
        <w:left w:val="none" w:sz="0" w:space="0" w:color="auto"/>
        <w:bottom w:val="none" w:sz="0" w:space="0" w:color="auto"/>
        <w:right w:val="none" w:sz="0" w:space="0" w:color="auto"/>
      </w:divBdr>
    </w:div>
    <w:div w:id="1717075156">
      <w:bodyDiv w:val="1"/>
      <w:marLeft w:val="0"/>
      <w:marRight w:val="0"/>
      <w:marTop w:val="0"/>
      <w:marBottom w:val="0"/>
      <w:divBdr>
        <w:top w:val="none" w:sz="0" w:space="0" w:color="auto"/>
        <w:left w:val="none" w:sz="0" w:space="0" w:color="auto"/>
        <w:bottom w:val="none" w:sz="0" w:space="0" w:color="auto"/>
        <w:right w:val="none" w:sz="0" w:space="0" w:color="auto"/>
      </w:divBdr>
    </w:div>
    <w:div w:id="1788816839">
      <w:bodyDiv w:val="1"/>
      <w:marLeft w:val="0"/>
      <w:marRight w:val="0"/>
      <w:marTop w:val="0"/>
      <w:marBottom w:val="0"/>
      <w:divBdr>
        <w:top w:val="none" w:sz="0" w:space="0" w:color="auto"/>
        <w:left w:val="none" w:sz="0" w:space="0" w:color="auto"/>
        <w:bottom w:val="none" w:sz="0" w:space="0" w:color="auto"/>
        <w:right w:val="none" w:sz="0" w:space="0" w:color="auto"/>
      </w:divBdr>
    </w:div>
    <w:div w:id="1845514998">
      <w:bodyDiv w:val="1"/>
      <w:marLeft w:val="0"/>
      <w:marRight w:val="0"/>
      <w:marTop w:val="0"/>
      <w:marBottom w:val="0"/>
      <w:divBdr>
        <w:top w:val="none" w:sz="0" w:space="0" w:color="auto"/>
        <w:left w:val="none" w:sz="0" w:space="0" w:color="auto"/>
        <w:bottom w:val="none" w:sz="0" w:space="0" w:color="auto"/>
        <w:right w:val="none" w:sz="0" w:space="0" w:color="auto"/>
      </w:divBdr>
    </w:div>
    <w:div w:id="1900285735">
      <w:bodyDiv w:val="1"/>
      <w:marLeft w:val="0"/>
      <w:marRight w:val="0"/>
      <w:marTop w:val="0"/>
      <w:marBottom w:val="0"/>
      <w:divBdr>
        <w:top w:val="none" w:sz="0" w:space="0" w:color="auto"/>
        <w:left w:val="none" w:sz="0" w:space="0" w:color="auto"/>
        <w:bottom w:val="none" w:sz="0" w:space="0" w:color="auto"/>
        <w:right w:val="none" w:sz="0" w:space="0" w:color="auto"/>
      </w:divBdr>
    </w:div>
    <w:div w:id="2067411738">
      <w:bodyDiv w:val="1"/>
      <w:marLeft w:val="0"/>
      <w:marRight w:val="0"/>
      <w:marTop w:val="0"/>
      <w:marBottom w:val="0"/>
      <w:divBdr>
        <w:top w:val="none" w:sz="0" w:space="0" w:color="auto"/>
        <w:left w:val="none" w:sz="0" w:space="0" w:color="auto"/>
        <w:bottom w:val="none" w:sz="0" w:space="0" w:color="auto"/>
        <w:right w:val="none" w:sz="0" w:space="0" w:color="auto"/>
      </w:divBdr>
    </w:div>
    <w:div w:id="214499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plakri</dc:creator>
  <cp:lastModifiedBy>Annette Carter</cp:lastModifiedBy>
  <cp:revision>2</cp:revision>
  <dcterms:created xsi:type="dcterms:W3CDTF">2026-03-10T16:27:00Z</dcterms:created>
  <dcterms:modified xsi:type="dcterms:W3CDTF">2026-03-10T16:27:00Z</dcterms:modified>
</cp:coreProperties>
</file>