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B8B1" w14:textId="77777777" w:rsidR="00350F3F" w:rsidRPr="00A75CD8" w:rsidRDefault="00350F3F" w:rsidP="00F22F92">
      <w:pPr>
        <w:spacing w:after="120"/>
        <w:jc w:val="center"/>
        <w:rPr>
          <w:rFonts w:ascii="Arial" w:hAnsi="Arial"/>
          <w:b/>
          <w:bCs/>
          <w:sz w:val="38"/>
          <w:szCs w:val="38"/>
        </w:rPr>
      </w:pPr>
      <w:r w:rsidRPr="00A75CD8">
        <w:rPr>
          <w:rFonts w:ascii="Arial" w:hAnsi="Arial"/>
          <w:b/>
          <w:bCs/>
          <w:sz w:val="38"/>
          <w:szCs w:val="38"/>
        </w:rPr>
        <w:t>American Council of the Blind of Nebraska</w:t>
      </w:r>
    </w:p>
    <w:p w14:paraId="6901CFE4" w14:textId="77777777" w:rsidR="00F22F92" w:rsidRPr="008E33C1" w:rsidRDefault="00350F3F" w:rsidP="00F22F92">
      <w:pPr>
        <w:spacing w:after="40" w:line="240" w:lineRule="auto"/>
        <w:jc w:val="center"/>
        <w:rPr>
          <w:rFonts w:ascii="Arial" w:hAnsi="Arial"/>
          <w:b/>
          <w:bCs/>
          <w:color w:val="406368"/>
          <w:sz w:val="40"/>
          <w:szCs w:val="40"/>
        </w:rPr>
      </w:pPr>
      <w:r w:rsidRPr="008E33C1">
        <w:rPr>
          <w:rFonts w:ascii="Arial" w:hAnsi="Arial"/>
          <w:b/>
          <w:bCs/>
          <w:color w:val="406368"/>
          <w:sz w:val="40"/>
          <w:szCs w:val="40"/>
        </w:rPr>
        <w:t xml:space="preserve">50 Years of Honoring Our Past </w:t>
      </w:r>
    </w:p>
    <w:p w14:paraId="27C61763" w14:textId="4F5773C9" w:rsidR="00DC282D" w:rsidRPr="008E33C1" w:rsidRDefault="00350F3F" w:rsidP="00F22F92">
      <w:pPr>
        <w:spacing w:after="120" w:line="240" w:lineRule="auto"/>
        <w:jc w:val="center"/>
        <w:rPr>
          <w:rFonts w:ascii="Arial" w:hAnsi="Arial"/>
          <w:b/>
          <w:bCs/>
          <w:color w:val="406368"/>
          <w:sz w:val="40"/>
          <w:szCs w:val="40"/>
        </w:rPr>
      </w:pPr>
      <w:r w:rsidRPr="008E33C1">
        <w:rPr>
          <w:rFonts w:ascii="Arial" w:hAnsi="Arial"/>
          <w:b/>
          <w:bCs/>
          <w:color w:val="406368"/>
          <w:sz w:val="40"/>
          <w:szCs w:val="40"/>
        </w:rPr>
        <w:t>&amp; Empowering Our Future</w:t>
      </w:r>
    </w:p>
    <w:p w14:paraId="515CF8D3" w14:textId="41F54015" w:rsidR="00350F3F" w:rsidRDefault="00350F3F" w:rsidP="00F22F92">
      <w:pPr>
        <w:spacing w:after="40"/>
        <w:jc w:val="center"/>
        <w:rPr>
          <w:rFonts w:ascii="Arial" w:hAnsi="Arial"/>
          <w:b/>
          <w:sz w:val="40"/>
          <w:szCs w:val="40"/>
        </w:rPr>
      </w:pPr>
      <w:r w:rsidRPr="008E33C1">
        <w:rPr>
          <w:rFonts w:ascii="Arial" w:hAnsi="Arial"/>
          <w:b/>
          <w:sz w:val="40"/>
          <w:szCs w:val="40"/>
        </w:rPr>
        <w:t>April 17 &amp; 18, 2026</w:t>
      </w:r>
    </w:p>
    <w:p w14:paraId="444577AE" w14:textId="22B497C8" w:rsidR="00D13C4D" w:rsidRDefault="00D13C4D" w:rsidP="007170F1">
      <w:pPr>
        <w:spacing w:after="40"/>
        <w:jc w:val="center"/>
        <w:rPr>
          <w:rFonts w:ascii="Arial" w:hAnsi="Arial"/>
          <w:b/>
          <w:sz w:val="40"/>
          <w:szCs w:val="40"/>
        </w:rPr>
      </w:pPr>
      <w:r>
        <w:rPr>
          <w:rFonts w:ascii="Arial" w:hAnsi="Arial"/>
          <w:b/>
          <w:noProof/>
          <w:sz w:val="40"/>
          <w:szCs w:val="40"/>
        </w:rPr>
        <w:drawing>
          <wp:anchor distT="0" distB="0" distL="114300" distR="114300" simplePos="0" relativeHeight="251665408" behindDoc="1" locked="0" layoutInCell="1" allowOverlap="1" wp14:anchorId="489FE12C" wp14:editId="2E3EC31B">
            <wp:simplePos x="0" y="0"/>
            <wp:positionH relativeFrom="margin">
              <wp:align>center</wp:align>
            </wp:positionH>
            <wp:positionV relativeFrom="paragraph">
              <wp:posOffset>13970</wp:posOffset>
            </wp:positionV>
            <wp:extent cx="1968500" cy="1360805"/>
            <wp:effectExtent l="0" t="0" r="0" b="0"/>
            <wp:wrapTight wrapText="bothSides">
              <wp:wrapPolygon edited="0">
                <wp:start x="1254" y="0"/>
                <wp:lineTo x="418" y="605"/>
                <wp:lineTo x="0" y="2117"/>
                <wp:lineTo x="0" y="19352"/>
                <wp:lineTo x="1254" y="20864"/>
                <wp:lineTo x="1672" y="21167"/>
                <wp:lineTo x="2508" y="21167"/>
                <wp:lineTo x="19022" y="20864"/>
                <wp:lineTo x="21321" y="20562"/>
                <wp:lineTo x="21321" y="907"/>
                <wp:lineTo x="20276" y="0"/>
                <wp:lineTo x="1254" y="0"/>
              </wp:wrapPolygon>
            </wp:wrapTight>
            <wp:docPr id="328877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77179" name="Picture 3288771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8500" cy="1360805"/>
                    </a:xfrm>
                    <a:prstGeom prst="rect">
                      <a:avLst/>
                    </a:prstGeom>
                  </pic:spPr>
                </pic:pic>
              </a:graphicData>
            </a:graphic>
            <wp14:sizeRelH relativeFrom="page">
              <wp14:pctWidth>0</wp14:pctWidth>
            </wp14:sizeRelH>
            <wp14:sizeRelV relativeFrom="page">
              <wp14:pctHeight>0</wp14:pctHeight>
            </wp14:sizeRelV>
          </wp:anchor>
        </w:drawing>
      </w:r>
    </w:p>
    <w:p w14:paraId="6C8123FC" w14:textId="77777777" w:rsidR="00D13C4D" w:rsidRDefault="00D13C4D" w:rsidP="007170F1">
      <w:pPr>
        <w:spacing w:after="40"/>
        <w:jc w:val="center"/>
        <w:rPr>
          <w:rFonts w:ascii="Arial" w:hAnsi="Arial"/>
          <w:b/>
          <w:sz w:val="40"/>
          <w:szCs w:val="40"/>
        </w:rPr>
      </w:pPr>
    </w:p>
    <w:p w14:paraId="20A07F8A" w14:textId="30E6D636" w:rsidR="008E33C1" w:rsidRPr="008E33C1" w:rsidRDefault="008E33C1" w:rsidP="007170F1">
      <w:pPr>
        <w:spacing w:after="40"/>
        <w:jc w:val="center"/>
        <w:rPr>
          <w:rFonts w:ascii="Arial" w:hAnsi="Arial"/>
          <w:b/>
          <w:sz w:val="40"/>
          <w:szCs w:val="40"/>
        </w:rPr>
      </w:pPr>
    </w:p>
    <w:p w14:paraId="42D637BD" w14:textId="23D55515" w:rsidR="00821DAB" w:rsidRPr="00821DAB" w:rsidRDefault="00821DAB" w:rsidP="00F443B0">
      <w:pPr>
        <w:spacing w:after="0"/>
        <w:rPr>
          <w:rFonts w:ascii="Arial" w:hAnsi="Arial"/>
          <w:b/>
          <w:sz w:val="32"/>
        </w:rPr>
      </w:pPr>
    </w:p>
    <w:p w14:paraId="67A4FE45" w14:textId="77777777" w:rsidR="00D13C4D" w:rsidRPr="0062042C" w:rsidRDefault="00D13C4D" w:rsidP="00F443B0">
      <w:pPr>
        <w:spacing w:after="0"/>
        <w:rPr>
          <w:rFonts w:ascii="Arial" w:hAnsi="Arial" w:cs="Arial"/>
          <w:b/>
          <w:sz w:val="32"/>
          <w:szCs w:val="32"/>
          <w:highlight w:val="yellow"/>
        </w:rPr>
      </w:pPr>
    </w:p>
    <w:p w14:paraId="242E3A51" w14:textId="0B9A36A9" w:rsidR="00126981" w:rsidRPr="00127A6F" w:rsidRDefault="00D13C4D" w:rsidP="00F443B0">
      <w:pPr>
        <w:spacing w:after="0"/>
        <w:rPr>
          <w:rFonts w:ascii="Arial" w:hAnsi="Arial" w:cs="Arial"/>
          <w:b/>
          <w:sz w:val="40"/>
          <w:szCs w:val="40"/>
        </w:rPr>
      </w:pPr>
      <w:r w:rsidRPr="00127A6F">
        <w:rPr>
          <w:rFonts w:ascii="Arial" w:hAnsi="Arial" w:cs="Arial"/>
          <w:b/>
          <w:sz w:val="40"/>
          <w:szCs w:val="40"/>
        </w:rPr>
        <w:t>INTRODUCTION</w:t>
      </w:r>
    </w:p>
    <w:p w14:paraId="2F253669" w14:textId="1C8009A6" w:rsidR="00821DAB" w:rsidRPr="00EE1095" w:rsidRDefault="00821DAB" w:rsidP="00CC32CE">
      <w:pPr>
        <w:spacing w:after="0" w:line="240" w:lineRule="auto"/>
        <w:rPr>
          <w:rFonts w:ascii="Arial" w:hAnsi="Arial" w:cs="Arial"/>
          <w:bCs/>
          <w:sz w:val="31"/>
          <w:szCs w:val="31"/>
        </w:rPr>
      </w:pPr>
      <w:r w:rsidRPr="00127A6F">
        <w:rPr>
          <w:rFonts w:ascii="Arial" w:hAnsi="Arial" w:cs="Arial"/>
          <w:bCs/>
          <w:sz w:val="31"/>
          <w:szCs w:val="31"/>
        </w:rPr>
        <w:t>As the American Council of the Blind of Nebraska (ACBN) marks its 50th anniversary, we pause to</w:t>
      </w:r>
      <w:r w:rsidRPr="00EE1095">
        <w:rPr>
          <w:rFonts w:ascii="Arial" w:hAnsi="Arial" w:cs="Arial"/>
          <w:bCs/>
          <w:sz w:val="31"/>
          <w:szCs w:val="31"/>
        </w:rPr>
        <w:t xml:space="preserve"> celebrate a remarkable legacy of advocacy, resilience, and community. For five decades, Nebraskans who are blind or visually impaired, along with their allies, have worked tirelessly to advance opportunity, accessibility, and independence across the state. This milestone is not only a reflection of years passed, but of lives changed, barriers broken, and a shared commitment to ensuring that all individuals can participate fully and equally in society.</w:t>
      </w:r>
    </w:p>
    <w:p w14:paraId="5FCFBC9F" w14:textId="77777777" w:rsidR="00821DAB" w:rsidRPr="00EE1095" w:rsidRDefault="00821DAB" w:rsidP="00CC32CE">
      <w:pPr>
        <w:spacing w:after="0" w:line="240" w:lineRule="auto"/>
        <w:rPr>
          <w:rFonts w:ascii="Arial" w:hAnsi="Arial" w:cs="Arial"/>
          <w:bCs/>
          <w:sz w:val="31"/>
          <w:szCs w:val="31"/>
        </w:rPr>
      </w:pPr>
    </w:p>
    <w:p w14:paraId="12EE3D44" w14:textId="77777777" w:rsidR="00821DAB" w:rsidRPr="00EE1095" w:rsidRDefault="00821DAB" w:rsidP="00CC32CE">
      <w:pPr>
        <w:spacing w:after="0" w:line="240" w:lineRule="auto"/>
        <w:rPr>
          <w:rFonts w:ascii="Arial" w:hAnsi="Arial" w:cs="Arial"/>
          <w:bCs/>
          <w:sz w:val="31"/>
          <w:szCs w:val="31"/>
        </w:rPr>
      </w:pPr>
      <w:r w:rsidRPr="00EE1095">
        <w:rPr>
          <w:rFonts w:ascii="Arial" w:hAnsi="Arial" w:cs="Arial"/>
          <w:bCs/>
          <w:sz w:val="31"/>
          <w:szCs w:val="31"/>
        </w:rPr>
        <w:t>Happy 50th anniversary, ACBN! As we honor our past, we also look forward with purpose and determination. The foundation laid by those who came before us continues to inspire new generations of leaders and advocates. Together, we celebrate the progress achieved and renew our commitment to empowering the future—one defined by inclusion, innovation, and unwavering advocacy for all. Here’s to 50 years of vision, courage, and community—and to celebrating this incredible milestone together with joy, pride, and excitement for all that lies ahead!</w:t>
      </w:r>
    </w:p>
    <w:p w14:paraId="48F68D7B" w14:textId="77777777" w:rsidR="00821DAB" w:rsidRPr="00EE1095" w:rsidRDefault="00821DAB" w:rsidP="00CC32CE">
      <w:pPr>
        <w:spacing w:after="0" w:line="240" w:lineRule="auto"/>
        <w:rPr>
          <w:rFonts w:ascii="Arial" w:hAnsi="Arial" w:cs="Arial"/>
          <w:bCs/>
          <w:sz w:val="31"/>
          <w:szCs w:val="31"/>
        </w:rPr>
      </w:pPr>
    </w:p>
    <w:p w14:paraId="70F5B9D2" w14:textId="58539D0A" w:rsidR="00DB2A9F" w:rsidRPr="00127A6F" w:rsidRDefault="00FE5D79" w:rsidP="00CC32CE">
      <w:pPr>
        <w:spacing w:after="0" w:line="240" w:lineRule="auto"/>
        <w:rPr>
          <w:rFonts w:ascii="Arial" w:hAnsi="Arial" w:cs="Arial"/>
          <w:bCs/>
          <w:sz w:val="31"/>
          <w:szCs w:val="31"/>
        </w:rPr>
      </w:pPr>
      <w:r w:rsidRPr="00EE1095">
        <w:rPr>
          <w:rFonts w:ascii="Arial" w:hAnsi="Arial" w:cs="Arial"/>
          <w:bCs/>
          <w:sz w:val="31"/>
          <w:szCs w:val="31"/>
        </w:rPr>
        <w:t>To make our 50th anniversary even more memorable, we’re inviting you to join the excitement of our nationwide auction on 32Auction</w:t>
      </w:r>
      <w:r w:rsidR="005E45E5" w:rsidRPr="00EE1095">
        <w:rPr>
          <w:rFonts w:ascii="Arial" w:hAnsi="Arial" w:cs="Arial"/>
          <w:bCs/>
          <w:sz w:val="31"/>
          <w:szCs w:val="31"/>
        </w:rPr>
        <w:t>s</w:t>
      </w:r>
      <w:r w:rsidRPr="00EE1095">
        <w:rPr>
          <w:rFonts w:ascii="Arial" w:hAnsi="Arial" w:cs="Arial"/>
          <w:bCs/>
          <w:sz w:val="31"/>
          <w:szCs w:val="31"/>
        </w:rPr>
        <w:t xml:space="preserve">! Celebrate with us by bidding on fun and unique items like a Lego </w:t>
      </w:r>
      <w:r w:rsidR="005E45E5" w:rsidRPr="00EE1095">
        <w:rPr>
          <w:rFonts w:ascii="Arial" w:hAnsi="Arial" w:cs="Arial"/>
          <w:bCs/>
          <w:sz w:val="31"/>
          <w:szCs w:val="31"/>
        </w:rPr>
        <w:t>b</w:t>
      </w:r>
      <w:r w:rsidRPr="00EE1095">
        <w:rPr>
          <w:rFonts w:ascii="Arial" w:hAnsi="Arial" w:cs="Arial"/>
          <w:bCs/>
          <w:sz w:val="31"/>
          <w:szCs w:val="31"/>
        </w:rPr>
        <w:t xml:space="preserve">raille set, a donut gift basket, an air </w:t>
      </w:r>
      <w:proofErr w:type="gramStart"/>
      <w:r w:rsidRPr="00EE1095">
        <w:rPr>
          <w:rFonts w:ascii="Arial" w:hAnsi="Arial" w:cs="Arial"/>
          <w:bCs/>
          <w:sz w:val="31"/>
          <w:szCs w:val="31"/>
        </w:rPr>
        <w:t>fryer</w:t>
      </w:r>
      <w:proofErr w:type="gramEnd"/>
      <w:r w:rsidRPr="00EE1095">
        <w:rPr>
          <w:rFonts w:ascii="Arial" w:hAnsi="Arial" w:cs="Arial"/>
          <w:bCs/>
          <w:sz w:val="31"/>
          <w:szCs w:val="31"/>
        </w:rPr>
        <w:t xml:space="preserve">, a Ski for Light trip, and </w:t>
      </w:r>
      <w:r w:rsidRPr="00EE1095">
        <w:rPr>
          <w:rFonts w:ascii="Arial" w:hAnsi="Arial" w:cs="Arial"/>
          <w:bCs/>
          <w:sz w:val="31"/>
          <w:szCs w:val="31"/>
        </w:rPr>
        <w:lastRenderedPageBreak/>
        <w:t xml:space="preserve">much more—all while supporting ACBN’s mission of empowerment and inclusion. Bidding begins at 12:00 a.m. Central on April 11 and closes at 7:10 p.m. Central on April 18. Visit </w:t>
      </w:r>
      <w:hyperlink r:id="rId7" w:history="1">
        <w:r w:rsidR="0030515E" w:rsidRPr="00EE1095">
          <w:rPr>
            <w:rStyle w:val="Hyperlink"/>
            <w:rFonts w:ascii="Arial" w:hAnsi="Arial" w:cs="Arial"/>
            <w:bCs/>
            <w:sz w:val="31"/>
            <w:szCs w:val="31"/>
          </w:rPr>
          <w:t>www.32auctions.com/acbn2026</w:t>
        </w:r>
      </w:hyperlink>
      <w:r w:rsidR="0030515E" w:rsidRPr="00EE1095">
        <w:rPr>
          <w:rFonts w:ascii="Arial" w:hAnsi="Arial" w:cs="Arial"/>
          <w:bCs/>
          <w:sz w:val="31"/>
          <w:szCs w:val="31"/>
        </w:rPr>
        <w:t xml:space="preserve"> </w:t>
      </w:r>
      <w:r w:rsidRPr="00EE1095">
        <w:rPr>
          <w:rFonts w:ascii="Arial" w:hAnsi="Arial" w:cs="Arial"/>
          <w:bCs/>
          <w:sz w:val="31"/>
          <w:szCs w:val="31"/>
        </w:rPr>
        <w:t xml:space="preserve">to join the fun and be part of this </w:t>
      </w:r>
      <w:r w:rsidRPr="00127A6F">
        <w:rPr>
          <w:rFonts w:ascii="Arial" w:hAnsi="Arial" w:cs="Arial"/>
          <w:bCs/>
          <w:sz w:val="31"/>
          <w:szCs w:val="31"/>
        </w:rPr>
        <w:t>milestone celebration!</w:t>
      </w:r>
    </w:p>
    <w:p w14:paraId="1B61325F" w14:textId="77777777" w:rsidR="00FE5D79" w:rsidRPr="00127A6F" w:rsidRDefault="00FE5D79" w:rsidP="00CC32CE">
      <w:pPr>
        <w:spacing w:after="0" w:line="240" w:lineRule="auto"/>
        <w:rPr>
          <w:rFonts w:ascii="Arial" w:hAnsi="Arial" w:cs="Arial"/>
          <w:bCs/>
          <w:sz w:val="31"/>
          <w:szCs w:val="31"/>
        </w:rPr>
      </w:pPr>
    </w:p>
    <w:p w14:paraId="3E4B28DF" w14:textId="1DE6979D" w:rsidR="00126981" w:rsidRPr="00127A6F" w:rsidRDefault="00126981" w:rsidP="00CC32CE">
      <w:pPr>
        <w:spacing w:after="0" w:line="240" w:lineRule="auto"/>
        <w:rPr>
          <w:rFonts w:ascii="Arial" w:hAnsi="Arial" w:cs="Arial"/>
          <w:bCs/>
          <w:sz w:val="31"/>
          <w:szCs w:val="31"/>
        </w:rPr>
      </w:pPr>
      <w:r w:rsidRPr="00127A6F">
        <w:rPr>
          <w:rFonts w:ascii="Arial" w:hAnsi="Arial" w:cs="Arial"/>
          <w:bCs/>
          <w:sz w:val="31"/>
          <w:szCs w:val="31"/>
        </w:rPr>
        <w:t>Kristal Platt</w:t>
      </w:r>
    </w:p>
    <w:p w14:paraId="026E58E8" w14:textId="20C16CDB" w:rsidR="00126981" w:rsidRPr="00127A6F" w:rsidRDefault="00126981" w:rsidP="00CC32CE">
      <w:pPr>
        <w:spacing w:after="0" w:line="240" w:lineRule="auto"/>
        <w:rPr>
          <w:rFonts w:ascii="Arial" w:hAnsi="Arial" w:cs="Arial"/>
          <w:bCs/>
          <w:sz w:val="31"/>
          <w:szCs w:val="31"/>
        </w:rPr>
      </w:pPr>
      <w:r w:rsidRPr="00127A6F">
        <w:rPr>
          <w:rFonts w:ascii="Arial" w:hAnsi="Arial" w:cs="Arial"/>
          <w:bCs/>
          <w:sz w:val="31"/>
          <w:szCs w:val="31"/>
        </w:rPr>
        <w:t>President</w:t>
      </w:r>
    </w:p>
    <w:p w14:paraId="566AB6DF" w14:textId="6433A16E" w:rsidR="00126981" w:rsidRPr="00127A6F" w:rsidRDefault="00126981" w:rsidP="00CC32CE">
      <w:pPr>
        <w:spacing w:after="0" w:line="240" w:lineRule="auto"/>
        <w:rPr>
          <w:rFonts w:ascii="Arial" w:hAnsi="Arial" w:cs="Arial"/>
          <w:bCs/>
          <w:sz w:val="31"/>
          <w:szCs w:val="31"/>
        </w:rPr>
      </w:pPr>
      <w:r w:rsidRPr="00127A6F">
        <w:rPr>
          <w:rFonts w:ascii="Arial" w:hAnsi="Arial" w:cs="Arial"/>
          <w:bCs/>
          <w:sz w:val="31"/>
          <w:szCs w:val="31"/>
        </w:rPr>
        <w:t>Omaha, NE</w:t>
      </w:r>
    </w:p>
    <w:p w14:paraId="3C55CBED" w14:textId="77777777" w:rsidR="00126981" w:rsidRPr="00127A6F" w:rsidRDefault="00126981" w:rsidP="00CC32CE">
      <w:pPr>
        <w:spacing w:after="0" w:line="240" w:lineRule="auto"/>
        <w:rPr>
          <w:rFonts w:ascii="Arial" w:hAnsi="Arial" w:cs="Arial"/>
          <w:b/>
          <w:sz w:val="32"/>
          <w:szCs w:val="32"/>
        </w:rPr>
      </w:pPr>
    </w:p>
    <w:p w14:paraId="1FB8C260" w14:textId="445CC2C0" w:rsidR="00821DAB" w:rsidRPr="00127A6F" w:rsidRDefault="00D13C4D" w:rsidP="00CC32CE">
      <w:pPr>
        <w:spacing w:after="0" w:line="240" w:lineRule="auto"/>
        <w:rPr>
          <w:rFonts w:ascii="Arial" w:hAnsi="Arial" w:cs="Arial"/>
          <w:b/>
          <w:sz w:val="40"/>
          <w:szCs w:val="40"/>
        </w:rPr>
      </w:pPr>
      <w:r w:rsidRPr="00127A6F">
        <w:rPr>
          <w:rFonts w:ascii="Arial" w:hAnsi="Arial" w:cs="Arial"/>
          <w:b/>
          <w:sz w:val="40"/>
          <w:szCs w:val="40"/>
        </w:rPr>
        <w:t>HOTEL INFORMATION:</w:t>
      </w:r>
    </w:p>
    <w:p w14:paraId="3F46C9FF" w14:textId="70D00957" w:rsidR="009D0D4E" w:rsidRPr="00127A6F" w:rsidRDefault="009D0D4E" w:rsidP="00CC32CE">
      <w:pPr>
        <w:spacing w:after="0" w:line="240" w:lineRule="auto"/>
        <w:rPr>
          <w:rFonts w:ascii="Arial" w:hAnsi="Arial" w:cs="Arial"/>
          <w:b/>
          <w:sz w:val="31"/>
          <w:szCs w:val="31"/>
        </w:rPr>
      </w:pPr>
      <w:r w:rsidRPr="00127A6F">
        <w:rPr>
          <w:rFonts w:ascii="Arial" w:hAnsi="Arial" w:cs="Arial"/>
          <w:b/>
          <w:sz w:val="31"/>
          <w:szCs w:val="31"/>
        </w:rPr>
        <w:t>Holiday Inn Downtown Waterpark</w:t>
      </w:r>
    </w:p>
    <w:p w14:paraId="2D4D227D" w14:textId="56EC05B7" w:rsidR="009D0D4E" w:rsidRPr="00127A6F" w:rsidRDefault="009D0D4E" w:rsidP="00CC32CE">
      <w:pPr>
        <w:spacing w:after="0" w:line="240" w:lineRule="auto"/>
        <w:rPr>
          <w:rFonts w:ascii="Arial" w:hAnsi="Arial" w:cs="Arial"/>
          <w:b/>
          <w:sz w:val="31"/>
          <w:szCs w:val="31"/>
        </w:rPr>
      </w:pPr>
      <w:r w:rsidRPr="00127A6F">
        <w:rPr>
          <w:rFonts w:ascii="Arial" w:hAnsi="Arial" w:cs="Arial"/>
          <w:b/>
          <w:sz w:val="31"/>
          <w:szCs w:val="31"/>
        </w:rPr>
        <w:t>1420 Cuming St</w:t>
      </w:r>
    </w:p>
    <w:p w14:paraId="3035F2E6" w14:textId="318646A6" w:rsidR="009D0D4E" w:rsidRPr="00127A6F" w:rsidRDefault="009D0D4E" w:rsidP="00CC32CE">
      <w:pPr>
        <w:spacing w:after="0" w:line="240" w:lineRule="auto"/>
        <w:rPr>
          <w:rFonts w:ascii="Arial" w:hAnsi="Arial" w:cs="Arial"/>
          <w:b/>
          <w:sz w:val="31"/>
          <w:szCs w:val="31"/>
        </w:rPr>
      </w:pPr>
      <w:r w:rsidRPr="00127A6F">
        <w:rPr>
          <w:rFonts w:ascii="Arial" w:hAnsi="Arial" w:cs="Arial"/>
          <w:b/>
          <w:sz w:val="31"/>
          <w:szCs w:val="31"/>
        </w:rPr>
        <w:t>Omaha NE 68102</w:t>
      </w:r>
    </w:p>
    <w:p w14:paraId="4E86B03C" w14:textId="693F84FE" w:rsidR="009D0D4E" w:rsidRPr="007F2130" w:rsidRDefault="009D0D4E" w:rsidP="00CC32CE">
      <w:pPr>
        <w:spacing w:after="0" w:line="240" w:lineRule="auto"/>
        <w:rPr>
          <w:rFonts w:ascii="Arial" w:hAnsi="Arial" w:cs="Arial"/>
          <w:b/>
          <w:sz w:val="31"/>
          <w:szCs w:val="31"/>
        </w:rPr>
      </w:pPr>
      <w:r w:rsidRPr="00127A6F">
        <w:rPr>
          <w:rFonts w:ascii="Arial" w:hAnsi="Arial" w:cs="Arial"/>
          <w:b/>
          <w:sz w:val="31"/>
          <w:szCs w:val="31"/>
        </w:rPr>
        <w:t>402-341-0124</w:t>
      </w:r>
    </w:p>
    <w:p w14:paraId="137B7836" w14:textId="77777777" w:rsidR="009D0D4E" w:rsidRPr="007F2130" w:rsidRDefault="009D0D4E" w:rsidP="00CC32CE">
      <w:pPr>
        <w:spacing w:after="0" w:line="240" w:lineRule="auto"/>
        <w:rPr>
          <w:rFonts w:ascii="Arial" w:hAnsi="Arial" w:cs="Arial"/>
          <w:b/>
          <w:sz w:val="31"/>
          <w:szCs w:val="31"/>
        </w:rPr>
      </w:pPr>
    </w:p>
    <w:p w14:paraId="31562B8D" w14:textId="21ABF5BF" w:rsidR="00EB75A3" w:rsidRPr="007F2130" w:rsidRDefault="00D13C4D" w:rsidP="00CC32CE">
      <w:pPr>
        <w:spacing w:after="0" w:line="240" w:lineRule="auto"/>
        <w:rPr>
          <w:rFonts w:ascii="Arial" w:hAnsi="Arial" w:cs="Arial"/>
          <w:b/>
          <w:sz w:val="31"/>
          <w:szCs w:val="31"/>
        </w:rPr>
      </w:pPr>
      <w:r w:rsidRPr="007F2130">
        <w:rPr>
          <w:rFonts w:ascii="Arial" w:hAnsi="Arial" w:cs="Arial"/>
          <w:b/>
          <w:sz w:val="31"/>
          <w:szCs w:val="31"/>
        </w:rPr>
        <w:t>Hotel Details</w:t>
      </w:r>
    </w:p>
    <w:p w14:paraId="51D182FC" w14:textId="0C9772E5" w:rsidR="00EB75A3" w:rsidRPr="007F2130" w:rsidRDefault="00EB75A3" w:rsidP="00CC32CE">
      <w:pPr>
        <w:spacing w:after="0" w:line="240" w:lineRule="auto"/>
        <w:rPr>
          <w:rFonts w:ascii="Arial" w:hAnsi="Arial" w:cs="Arial"/>
          <w:bCs/>
          <w:sz w:val="31"/>
          <w:szCs w:val="31"/>
        </w:rPr>
      </w:pPr>
      <w:r w:rsidRPr="007F2130">
        <w:rPr>
          <w:rFonts w:ascii="Arial" w:hAnsi="Arial" w:cs="Arial"/>
          <w:bCs/>
          <w:sz w:val="31"/>
          <w:szCs w:val="31"/>
        </w:rPr>
        <w:t xml:space="preserve">An 8-minute walk from baseball games at Charles Schwab Field Omaha, this casual hotel is also 1 mile from the Joslyn Art Museum and 4 miles from Omaha's Henry Doorly Zoo and Aquarium. Unassuming rooms come with Wi-Fi and flat-screen TVs, as well as minifridges, microwaves and </w:t>
      </w:r>
      <w:r w:rsidR="005E45E5" w:rsidRPr="007F2130">
        <w:rPr>
          <w:rFonts w:ascii="Arial" w:hAnsi="Arial" w:cs="Arial"/>
          <w:bCs/>
          <w:sz w:val="31"/>
          <w:szCs w:val="31"/>
        </w:rPr>
        <w:t>coffee makers</w:t>
      </w:r>
      <w:r w:rsidRPr="007F2130">
        <w:rPr>
          <w:rFonts w:ascii="Arial" w:hAnsi="Arial" w:cs="Arial"/>
          <w:bCs/>
          <w:sz w:val="31"/>
          <w:szCs w:val="31"/>
        </w:rPr>
        <w:t>. Suites add kitchenettes, whirlpool tubs and/or pull-out sofas.</w:t>
      </w:r>
    </w:p>
    <w:p w14:paraId="6D9AD150" w14:textId="77777777" w:rsidR="00EB75A3" w:rsidRPr="007F2130" w:rsidRDefault="00EB75A3" w:rsidP="00CC32CE">
      <w:pPr>
        <w:spacing w:after="0" w:line="240" w:lineRule="auto"/>
        <w:rPr>
          <w:rFonts w:ascii="Arial" w:hAnsi="Arial" w:cs="Arial"/>
          <w:bCs/>
          <w:sz w:val="31"/>
          <w:szCs w:val="31"/>
        </w:rPr>
      </w:pPr>
    </w:p>
    <w:p w14:paraId="6B35CBF0" w14:textId="2F098EBA" w:rsidR="00B31B8D" w:rsidRPr="007F2130" w:rsidRDefault="00EB75A3" w:rsidP="00CC32CE">
      <w:pPr>
        <w:spacing w:after="0" w:line="240" w:lineRule="auto"/>
        <w:rPr>
          <w:rFonts w:ascii="Arial" w:hAnsi="Arial" w:cs="Arial"/>
          <w:bCs/>
          <w:sz w:val="31"/>
          <w:szCs w:val="31"/>
        </w:rPr>
      </w:pPr>
      <w:r w:rsidRPr="007F2130">
        <w:rPr>
          <w:rFonts w:ascii="Arial" w:hAnsi="Arial" w:cs="Arial"/>
          <w:bCs/>
          <w:sz w:val="31"/>
          <w:szCs w:val="31"/>
        </w:rPr>
        <w:t xml:space="preserve">Amenities include a casual restaurant, an area shuttle and an indoor water park, as well as a meeting room and a ballroom. An exercise room and a business center are both open 24/7. </w:t>
      </w:r>
      <w:r w:rsidR="00B31B8D" w:rsidRPr="007F2130">
        <w:rPr>
          <w:rFonts w:ascii="Arial" w:hAnsi="Arial" w:cs="Arial"/>
          <w:bCs/>
          <w:sz w:val="31"/>
          <w:szCs w:val="31"/>
        </w:rPr>
        <w:t>It also offers a paid breakfast and an indoor pool.</w:t>
      </w:r>
    </w:p>
    <w:p w14:paraId="53285B99" w14:textId="77777777" w:rsidR="00DE61CB" w:rsidRPr="007F2130" w:rsidRDefault="00DE61CB" w:rsidP="00CC32CE">
      <w:pPr>
        <w:spacing w:after="0" w:line="240" w:lineRule="auto"/>
        <w:rPr>
          <w:rFonts w:ascii="Arial" w:hAnsi="Arial" w:cs="Arial"/>
          <w:bCs/>
          <w:sz w:val="31"/>
          <w:szCs w:val="31"/>
        </w:rPr>
      </w:pPr>
    </w:p>
    <w:p w14:paraId="11EF47FC" w14:textId="5F89D2CD" w:rsidR="00EB75A3" w:rsidRPr="007F2130" w:rsidRDefault="00EB75A3" w:rsidP="00CC32CE">
      <w:pPr>
        <w:spacing w:after="0" w:line="240" w:lineRule="auto"/>
        <w:rPr>
          <w:rFonts w:ascii="Arial" w:hAnsi="Arial" w:cs="Arial"/>
          <w:bCs/>
          <w:sz w:val="31"/>
          <w:szCs w:val="31"/>
        </w:rPr>
      </w:pPr>
      <w:r w:rsidRPr="007F2130">
        <w:rPr>
          <w:rFonts w:ascii="Arial" w:hAnsi="Arial" w:cs="Arial"/>
          <w:bCs/>
          <w:sz w:val="31"/>
          <w:szCs w:val="31"/>
        </w:rPr>
        <w:t>Parking is available at $15 per day through a 3rd party company. There is a QR code for use</w:t>
      </w:r>
      <w:r w:rsidR="00F41E44" w:rsidRPr="007F2130">
        <w:rPr>
          <w:rFonts w:ascii="Arial" w:hAnsi="Arial" w:cs="Arial"/>
          <w:bCs/>
          <w:sz w:val="31"/>
          <w:szCs w:val="31"/>
        </w:rPr>
        <w:t>,</w:t>
      </w:r>
      <w:r w:rsidRPr="007F2130">
        <w:rPr>
          <w:rFonts w:ascii="Arial" w:hAnsi="Arial" w:cs="Arial"/>
          <w:bCs/>
          <w:sz w:val="31"/>
          <w:szCs w:val="31"/>
        </w:rPr>
        <w:t xml:space="preserve"> and the front desk can also assist guests</w:t>
      </w:r>
      <w:r w:rsidR="00F41E44" w:rsidRPr="007F2130">
        <w:rPr>
          <w:rFonts w:ascii="Arial" w:hAnsi="Arial" w:cs="Arial"/>
          <w:bCs/>
          <w:sz w:val="31"/>
          <w:szCs w:val="31"/>
        </w:rPr>
        <w:t xml:space="preserve"> with</w:t>
      </w:r>
      <w:r w:rsidRPr="007F2130">
        <w:rPr>
          <w:rFonts w:ascii="Arial" w:hAnsi="Arial" w:cs="Arial"/>
          <w:bCs/>
          <w:sz w:val="31"/>
          <w:szCs w:val="31"/>
        </w:rPr>
        <w:t xml:space="preserve"> that need to scan it and enter their information. </w:t>
      </w:r>
      <w:r w:rsidR="00B67886" w:rsidRPr="007F2130">
        <w:rPr>
          <w:rFonts w:ascii="Arial" w:hAnsi="Arial" w:cs="Arial"/>
          <w:bCs/>
          <w:sz w:val="31"/>
          <w:szCs w:val="31"/>
        </w:rPr>
        <w:t xml:space="preserve">There are a few free, and metered spots available if someone would prefer not to pay the full daily fee. </w:t>
      </w:r>
      <w:r w:rsidRPr="007F2130">
        <w:rPr>
          <w:rFonts w:ascii="Arial" w:hAnsi="Arial" w:cs="Arial"/>
          <w:bCs/>
          <w:sz w:val="31"/>
          <w:szCs w:val="31"/>
        </w:rPr>
        <w:t>The hotel also offers free Wi-Fi</w:t>
      </w:r>
      <w:r w:rsidR="00DC377C" w:rsidRPr="007F2130">
        <w:rPr>
          <w:rFonts w:ascii="Arial" w:hAnsi="Arial" w:cs="Arial"/>
          <w:bCs/>
          <w:sz w:val="31"/>
          <w:szCs w:val="31"/>
        </w:rPr>
        <w:t xml:space="preserve"> with the password being</w:t>
      </w:r>
      <w:r w:rsidR="00E36251" w:rsidRPr="007F2130">
        <w:rPr>
          <w:rFonts w:ascii="Arial" w:hAnsi="Arial" w:cs="Arial"/>
          <w:bCs/>
          <w:sz w:val="31"/>
          <w:szCs w:val="31"/>
        </w:rPr>
        <w:t xml:space="preserve"> </w:t>
      </w:r>
      <w:r w:rsidR="00DC377C" w:rsidRPr="007F2130">
        <w:rPr>
          <w:rFonts w:ascii="Arial" w:hAnsi="Arial" w:cs="Arial"/>
          <w:bCs/>
          <w:sz w:val="31"/>
          <w:szCs w:val="31"/>
        </w:rPr>
        <w:t>OMAFC</w:t>
      </w:r>
      <w:r w:rsidRPr="007F2130">
        <w:rPr>
          <w:rFonts w:ascii="Arial" w:hAnsi="Arial" w:cs="Arial"/>
          <w:bCs/>
          <w:sz w:val="31"/>
          <w:szCs w:val="31"/>
        </w:rPr>
        <w:t>.</w:t>
      </w:r>
      <w:r w:rsidR="00DC377C" w:rsidRPr="007F2130">
        <w:rPr>
          <w:rFonts w:ascii="Arial" w:hAnsi="Arial" w:cs="Arial"/>
          <w:bCs/>
          <w:sz w:val="31"/>
          <w:szCs w:val="31"/>
        </w:rPr>
        <w:t xml:space="preserve"> Please note the password is in all caps</w:t>
      </w:r>
      <w:r w:rsidR="00E36251" w:rsidRPr="007F2130">
        <w:rPr>
          <w:rFonts w:ascii="Arial" w:hAnsi="Arial" w:cs="Arial"/>
          <w:bCs/>
          <w:sz w:val="31"/>
          <w:szCs w:val="31"/>
        </w:rPr>
        <w:t>. And all meetings are taking place in</w:t>
      </w:r>
      <w:r w:rsidR="00B67886" w:rsidRPr="007F2130">
        <w:rPr>
          <w:rFonts w:ascii="Arial" w:hAnsi="Arial" w:cs="Arial"/>
          <w:bCs/>
          <w:sz w:val="31"/>
          <w:szCs w:val="31"/>
        </w:rPr>
        <w:t xml:space="preserve"> the Bacardi.</w:t>
      </w:r>
    </w:p>
    <w:p w14:paraId="77E8E107" w14:textId="77777777" w:rsidR="00FE5D79" w:rsidRPr="007F2130" w:rsidRDefault="00FE5D79" w:rsidP="00CC32CE">
      <w:pPr>
        <w:spacing w:after="0" w:line="240" w:lineRule="auto"/>
        <w:rPr>
          <w:rFonts w:ascii="Arial" w:hAnsi="Arial" w:cs="Arial"/>
          <w:bCs/>
          <w:sz w:val="31"/>
          <w:szCs w:val="31"/>
        </w:rPr>
      </w:pPr>
    </w:p>
    <w:p w14:paraId="1763226C" w14:textId="1ECE2555" w:rsidR="00540B9E" w:rsidRPr="00127A6F" w:rsidRDefault="002004C1" w:rsidP="00665E30">
      <w:pPr>
        <w:spacing w:after="0" w:line="240" w:lineRule="auto"/>
        <w:rPr>
          <w:rFonts w:ascii="Arial" w:hAnsi="Arial" w:cs="Arial"/>
          <w:bCs/>
          <w:sz w:val="31"/>
          <w:szCs w:val="31"/>
        </w:rPr>
      </w:pPr>
      <w:r w:rsidRPr="007F2130">
        <w:rPr>
          <w:rFonts w:ascii="Arial" w:hAnsi="Arial" w:cs="Arial"/>
          <w:bCs/>
          <w:sz w:val="31"/>
          <w:szCs w:val="31"/>
        </w:rPr>
        <w:t xml:space="preserve">For guests traveling with service animals, the best area to relieve them is by using the exit that goes to the parking lot on the backside/North of the hotel, there is a grass area towards the right </w:t>
      </w:r>
      <w:r w:rsidRPr="00127A6F">
        <w:rPr>
          <w:rFonts w:ascii="Arial" w:hAnsi="Arial" w:cs="Arial"/>
          <w:bCs/>
          <w:sz w:val="31"/>
          <w:szCs w:val="31"/>
        </w:rPr>
        <w:t>of the parking lot. There are trashcans outside of that hotel exit/entrance for waste disposal. The best entrance or exit is the one attached to the parking lot.</w:t>
      </w:r>
    </w:p>
    <w:p w14:paraId="14D4B801" w14:textId="347D4003" w:rsidR="00023E0A" w:rsidRPr="00127A6F" w:rsidRDefault="00023E0A" w:rsidP="00665E30">
      <w:pPr>
        <w:spacing w:after="0" w:line="240" w:lineRule="auto"/>
        <w:rPr>
          <w:rFonts w:ascii="Arial" w:hAnsi="Arial" w:cs="Arial"/>
          <w:bCs/>
          <w:sz w:val="31"/>
          <w:szCs w:val="31"/>
        </w:rPr>
      </w:pPr>
    </w:p>
    <w:p w14:paraId="633F02C4" w14:textId="726BDBC4" w:rsidR="0056585C" w:rsidRPr="00127A6F" w:rsidRDefault="0086389C" w:rsidP="00665E30">
      <w:pPr>
        <w:spacing w:after="0" w:line="240" w:lineRule="auto"/>
        <w:rPr>
          <w:rFonts w:ascii="Arial" w:hAnsi="Arial" w:cs="Arial"/>
          <w:b/>
          <w:sz w:val="40"/>
          <w:szCs w:val="40"/>
        </w:rPr>
      </w:pPr>
      <w:r w:rsidRPr="00127A6F">
        <w:rPr>
          <w:rFonts w:ascii="Arial" w:hAnsi="Arial" w:cs="Arial"/>
          <w:b/>
          <w:sz w:val="40"/>
          <w:szCs w:val="40"/>
        </w:rPr>
        <w:t>2026 CONVENTION AGENDA</w:t>
      </w:r>
    </w:p>
    <w:p w14:paraId="3170E942" w14:textId="77777777" w:rsidR="0056585C" w:rsidRPr="00127A6F" w:rsidRDefault="0056585C" w:rsidP="00665E30">
      <w:pPr>
        <w:spacing w:after="0" w:line="240" w:lineRule="auto"/>
        <w:rPr>
          <w:rFonts w:ascii="Arial" w:hAnsi="Arial" w:cs="Arial"/>
          <w:b/>
          <w:sz w:val="33"/>
          <w:szCs w:val="33"/>
        </w:rPr>
      </w:pPr>
      <w:r w:rsidRPr="00127A6F">
        <w:rPr>
          <w:rFonts w:ascii="Arial" w:hAnsi="Arial" w:cs="Arial"/>
          <w:b/>
          <w:sz w:val="33"/>
          <w:szCs w:val="33"/>
        </w:rPr>
        <w:t>50 Years of Honoring Our Past &amp; Empowering Our Future</w:t>
      </w:r>
    </w:p>
    <w:p w14:paraId="556BC913" w14:textId="77777777" w:rsidR="00925A41" w:rsidRPr="001A562A" w:rsidRDefault="00925A41" w:rsidP="00665E30">
      <w:pPr>
        <w:spacing w:after="0" w:line="240" w:lineRule="auto"/>
        <w:rPr>
          <w:rFonts w:ascii="Arial" w:hAnsi="Arial" w:cs="Arial"/>
          <w:b/>
          <w:sz w:val="20"/>
          <w:szCs w:val="20"/>
        </w:rPr>
      </w:pPr>
    </w:p>
    <w:p w14:paraId="53B1545B" w14:textId="440D831D" w:rsidR="0056585C" w:rsidRPr="00127A6F" w:rsidRDefault="0056585C" w:rsidP="00665E30">
      <w:pPr>
        <w:spacing w:after="0" w:line="240" w:lineRule="auto"/>
        <w:rPr>
          <w:rFonts w:ascii="Arial" w:hAnsi="Arial" w:cs="Arial"/>
          <w:b/>
          <w:sz w:val="40"/>
          <w:szCs w:val="40"/>
        </w:rPr>
      </w:pPr>
      <w:r w:rsidRPr="00127A6F">
        <w:rPr>
          <w:rFonts w:ascii="Arial" w:hAnsi="Arial" w:cs="Arial"/>
          <w:b/>
          <w:sz w:val="40"/>
          <w:szCs w:val="40"/>
        </w:rPr>
        <w:t>Friday, April 17</w:t>
      </w:r>
    </w:p>
    <w:p w14:paraId="7C60428E" w14:textId="77777777" w:rsidR="007440B9" w:rsidRPr="001A562A" w:rsidRDefault="007440B9" w:rsidP="00665E30">
      <w:pPr>
        <w:spacing w:after="0" w:line="240" w:lineRule="auto"/>
        <w:rPr>
          <w:rFonts w:ascii="Arial" w:hAnsi="Arial" w:cs="Arial"/>
          <w:b/>
          <w:sz w:val="20"/>
          <w:szCs w:val="20"/>
        </w:rPr>
      </w:pPr>
    </w:p>
    <w:p w14:paraId="54FDF68E" w14:textId="5BEBB3DE"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8:00 a.m.</w:t>
      </w:r>
    </w:p>
    <w:p w14:paraId="4F91FA8C" w14:textId="77777777"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Registration</w:t>
      </w:r>
    </w:p>
    <w:p w14:paraId="7DE882B7" w14:textId="77777777" w:rsidR="007440B9" w:rsidRPr="001A562A" w:rsidRDefault="007440B9" w:rsidP="00665E30">
      <w:pPr>
        <w:spacing w:after="0" w:line="240" w:lineRule="auto"/>
        <w:rPr>
          <w:rFonts w:ascii="Arial" w:hAnsi="Arial" w:cs="Arial"/>
          <w:b/>
          <w:sz w:val="20"/>
          <w:szCs w:val="20"/>
        </w:rPr>
      </w:pPr>
    </w:p>
    <w:p w14:paraId="2E45B41D" w14:textId="43751662"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8:30 a.m.</w:t>
      </w:r>
    </w:p>
    <w:p w14:paraId="105FA0D9" w14:textId="77777777" w:rsidR="0056585C" w:rsidRPr="007F2130" w:rsidRDefault="0056585C" w:rsidP="00665E30">
      <w:pPr>
        <w:spacing w:after="0" w:line="240" w:lineRule="auto"/>
        <w:rPr>
          <w:rFonts w:ascii="Arial" w:hAnsi="Arial" w:cs="Arial"/>
          <w:b/>
          <w:sz w:val="31"/>
          <w:szCs w:val="31"/>
        </w:rPr>
      </w:pPr>
      <w:r w:rsidRPr="00127A6F">
        <w:rPr>
          <w:rFonts w:ascii="Arial" w:hAnsi="Arial" w:cs="Arial"/>
          <w:b/>
          <w:sz w:val="31"/>
          <w:szCs w:val="31"/>
        </w:rPr>
        <w:t>Welcome, including</w:t>
      </w:r>
      <w:r w:rsidRPr="007F2130">
        <w:rPr>
          <w:rFonts w:ascii="Arial" w:hAnsi="Arial" w:cs="Arial"/>
          <w:b/>
          <w:sz w:val="31"/>
          <w:szCs w:val="31"/>
        </w:rPr>
        <w:t xml:space="preserve"> invocation, presentation of colors, and group introductions</w:t>
      </w:r>
    </w:p>
    <w:p w14:paraId="079A02E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Kristal Platt, President</w:t>
      </w:r>
    </w:p>
    <w:p w14:paraId="3A6D84F9"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04FAC2C0" w14:textId="77777777" w:rsidR="007440B9" w:rsidRPr="001A562A" w:rsidRDefault="007440B9" w:rsidP="00665E30">
      <w:pPr>
        <w:spacing w:after="0" w:line="240" w:lineRule="auto"/>
        <w:rPr>
          <w:rFonts w:ascii="Arial" w:hAnsi="Arial" w:cs="Arial"/>
          <w:b/>
          <w:sz w:val="20"/>
          <w:szCs w:val="20"/>
        </w:rPr>
      </w:pPr>
    </w:p>
    <w:p w14:paraId="16931B60" w14:textId="13E64BE8"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9:00 a.m.</w:t>
      </w:r>
    </w:p>
    <w:p w14:paraId="76AF50CF"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The Job Search: Navigating Employment Opportunities as a Visually Impaired Job Seeker</w:t>
      </w:r>
    </w:p>
    <w:p w14:paraId="3EBBFB2D" w14:textId="77777777" w:rsidR="0056585C" w:rsidRPr="001A562A" w:rsidRDefault="0056585C" w:rsidP="00665E30">
      <w:pPr>
        <w:spacing w:after="0" w:line="240" w:lineRule="auto"/>
        <w:rPr>
          <w:rFonts w:ascii="Arial" w:hAnsi="Arial" w:cs="Arial"/>
          <w:bCs/>
          <w:sz w:val="20"/>
          <w:szCs w:val="20"/>
        </w:rPr>
      </w:pPr>
    </w:p>
    <w:p w14:paraId="4C9FCF6E"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Brent Heyen, General Manager, Country Inn &amp; Suites</w:t>
      </w:r>
    </w:p>
    <w:p w14:paraId="29E57FE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Board Chair, NCBVI</w:t>
      </w:r>
    </w:p>
    <w:p w14:paraId="6467E188"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Lincoln, NE</w:t>
      </w:r>
    </w:p>
    <w:p w14:paraId="004415D9" w14:textId="77777777" w:rsidR="0056585C" w:rsidRPr="001A562A" w:rsidRDefault="0056585C" w:rsidP="00665E30">
      <w:pPr>
        <w:spacing w:after="0" w:line="240" w:lineRule="auto"/>
        <w:rPr>
          <w:rFonts w:ascii="Arial" w:hAnsi="Arial" w:cs="Arial"/>
          <w:bCs/>
          <w:sz w:val="20"/>
          <w:szCs w:val="20"/>
        </w:rPr>
      </w:pPr>
    </w:p>
    <w:p w14:paraId="4F06C779"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Sania Kellogg, Braille Instructor, NCBVI</w:t>
      </w:r>
    </w:p>
    <w:p w14:paraId="521F5C27"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Lincoln, NE</w:t>
      </w:r>
    </w:p>
    <w:p w14:paraId="181F1B50" w14:textId="77777777" w:rsidR="0056585C" w:rsidRPr="001A562A" w:rsidRDefault="0056585C" w:rsidP="00665E30">
      <w:pPr>
        <w:spacing w:after="0" w:line="240" w:lineRule="auto"/>
        <w:rPr>
          <w:rFonts w:ascii="Arial" w:hAnsi="Arial" w:cs="Arial"/>
          <w:bCs/>
          <w:sz w:val="20"/>
          <w:szCs w:val="20"/>
        </w:rPr>
      </w:pPr>
    </w:p>
    <w:p w14:paraId="7C67890D"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Samantha Randall, Receptionist Downtown Omaha Hyatt Place</w:t>
      </w:r>
    </w:p>
    <w:p w14:paraId="2B01B262"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7B251A69" w14:textId="77777777" w:rsidR="0056585C" w:rsidRPr="003843E5" w:rsidRDefault="0056585C" w:rsidP="00665E30">
      <w:pPr>
        <w:spacing w:after="0" w:line="240" w:lineRule="auto"/>
        <w:rPr>
          <w:rFonts w:ascii="Arial" w:hAnsi="Arial" w:cs="Arial"/>
          <w:bCs/>
          <w:sz w:val="20"/>
          <w:szCs w:val="20"/>
        </w:rPr>
      </w:pPr>
    </w:p>
    <w:p w14:paraId="597332EB"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Oscar Gonzalez, On Air Talent; Production</w:t>
      </w:r>
    </w:p>
    <w:p w14:paraId="3375361E"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32A9E116" w14:textId="77777777" w:rsidR="0056585C" w:rsidRPr="001A562A" w:rsidRDefault="0056585C" w:rsidP="00665E30">
      <w:pPr>
        <w:spacing w:after="0" w:line="240" w:lineRule="auto"/>
        <w:rPr>
          <w:rFonts w:ascii="Arial" w:hAnsi="Arial" w:cs="Arial"/>
          <w:bCs/>
          <w:sz w:val="20"/>
          <w:szCs w:val="20"/>
        </w:rPr>
      </w:pPr>
    </w:p>
    <w:p w14:paraId="3A2CC7B5"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Robert Sentelle, Estimator (currently in OJT)</w:t>
      </w:r>
    </w:p>
    <w:p w14:paraId="1CE32AB2"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1E522C1F" w14:textId="77777777" w:rsidR="007440B9" w:rsidRPr="003843E5" w:rsidRDefault="007440B9" w:rsidP="00665E30">
      <w:pPr>
        <w:spacing w:after="0" w:line="240" w:lineRule="auto"/>
        <w:rPr>
          <w:rFonts w:ascii="Arial" w:hAnsi="Arial" w:cs="Arial"/>
          <w:b/>
          <w:sz w:val="20"/>
          <w:szCs w:val="20"/>
        </w:rPr>
      </w:pPr>
    </w:p>
    <w:p w14:paraId="51E9A85C" w14:textId="17727DD6"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9:45 a.m.</w:t>
      </w:r>
    </w:p>
    <w:p w14:paraId="10A9C411"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Break</w:t>
      </w:r>
    </w:p>
    <w:p w14:paraId="685B73B3" w14:textId="77777777" w:rsidR="007440B9" w:rsidRPr="003843E5" w:rsidRDefault="007440B9" w:rsidP="00665E30">
      <w:pPr>
        <w:spacing w:after="0" w:line="240" w:lineRule="auto"/>
        <w:rPr>
          <w:rFonts w:ascii="Arial" w:hAnsi="Arial" w:cs="Arial"/>
          <w:b/>
          <w:sz w:val="20"/>
          <w:szCs w:val="20"/>
        </w:rPr>
      </w:pPr>
    </w:p>
    <w:p w14:paraId="5BD38722" w14:textId="230DED75"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10:00 a.m.</w:t>
      </w:r>
    </w:p>
    <w:p w14:paraId="17593192"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 xml:space="preserve">How to Get Social Security Benefits, Go to Work… and Live to </w:t>
      </w:r>
      <w:proofErr w:type="gramStart"/>
      <w:r w:rsidRPr="007F2130">
        <w:rPr>
          <w:rFonts w:ascii="Arial" w:hAnsi="Arial" w:cs="Arial"/>
          <w:b/>
          <w:sz w:val="31"/>
          <w:szCs w:val="31"/>
        </w:rPr>
        <w:t>Tell</w:t>
      </w:r>
      <w:proofErr w:type="gramEnd"/>
      <w:r w:rsidRPr="007F2130">
        <w:rPr>
          <w:rFonts w:ascii="Arial" w:hAnsi="Arial" w:cs="Arial"/>
          <w:b/>
          <w:sz w:val="31"/>
          <w:szCs w:val="31"/>
        </w:rPr>
        <w:t xml:space="preserve"> About It</w:t>
      </w:r>
    </w:p>
    <w:p w14:paraId="53CF6A95" w14:textId="77777777" w:rsidR="0056585C" w:rsidRPr="003843E5" w:rsidRDefault="0056585C" w:rsidP="00665E30">
      <w:pPr>
        <w:spacing w:after="0" w:line="240" w:lineRule="auto"/>
        <w:rPr>
          <w:rFonts w:ascii="Arial" w:hAnsi="Arial" w:cs="Arial"/>
          <w:b/>
          <w:sz w:val="20"/>
          <w:szCs w:val="20"/>
        </w:rPr>
      </w:pPr>
    </w:p>
    <w:p w14:paraId="5738A6FA"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Michael Dalto, President</w:t>
      </w:r>
    </w:p>
    <w:p w14:paraId="336A9E49"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High Note Consulting, LLC</w:t>
      </w:r>
    </w:p>
    <w:p w14:paraId="1C472BB7"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Baltimore, MD</w:t>
      </w:r>
    </w:p>
    <w:p w14:paraId="7164D31C" w14:textId="77777777" w:rsidR="0056585C" w:rsidRPr="003843E5" w:rsidRDefault="0056585C" w:rsidP="00665E30">
      <w:pPr>
        <w:spacing w:after="0" w:line="240" w:lineRule="auto"/>
        <w:rPr>
          <w:rFonts w:ascii="Arial" w:hAnsi="Arial" w:cs="Arial"/>
          <w:bCs/>
          <w:sz w:val="20"/>
          <w:szCs w:val="20"/>
        </w:rPr>
      </w:pPr>
    </w:p>
    <w:p w14:paraId="60B1A0E6" w14:textId="53E39C4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Here is your chance to get answers to your questions about Social Security Disability Insurance (SSDI) and Supplemental Security Income (SSI).  The session will cover:</w:t>
      </w:r>
    </w:p>
    <w:p w14:paraId="197684CE" w14:textId="69E8A816"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What each benefit is and who is eligible</w:t>
      </w:r>
    </w:p>
    <w:p w14:paraId="72D17FDD" w14:textId="2DB0AEB0"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Financial limits</w:t>
      </w:r>
    </w:p>
    <w:p w14:paraId="6A2347DB" w14:textId="4C24B405"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Benefit amounts</w:t>
      </w:r>
    </w:p>
    <w:p w14:paraId="66887F16" w14:textId="6099A50D"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Medical benefits that come with SSDI and SSI</w:t>
      </w:r>
    </w:p>
    <w:p w14:paraId="1D8069BA" w14:textId="02154E2D"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How to apply</w:t>
      </w:r>
    </w:p>
    <w:p w14:paraId="6264CC46" w14:textId="38B8F010"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How work affects SSDI and SSI, and how to use safety nets called “work incentives” that help protect benefits when you work</w:t>
      </w:r>
    </w:p>
    <w:p w14:paraId="4FFD931D" w14:textId="584F6F26" w:rsidR="0056585C" w:rsidRPr="007F2130" w:rsidRDefault="0056585C" w:rsidP="00665E30">
      <w:pPr>
        <w:pStyle w:val="ListParagraph"/>
        <w:numPr>
          <w:ilvl w:val="0"/>
          <w:numId w:val="2"/>
        </w:numPr>
        <w:spacing w:after="0" w:line="240" w:lineRule="auto"/>
        <w:ind w:left="504"/>
        <w:contextualSpacing w:val="0"/>
        <w:rPr>
          <w:rFonts w:ascii="Arial" w:hAnsi="Arial" w:cs="Arial"/>
          <w:bCs/>
          <w:sz w:val="31"/>
          <w:szCs w:val="31"/>
        </w:rPr>
      </w:pPr>
      <w:r w:rsidRPr="007F2130">
        <w:rPr>
          <w:rFonts w:ascii="Arial" w:hAnsi="Arial" w:cs="Arial"/>
          <w:bCs/>
          <w:sz w:val="31"/>
          <w:szCs w:val="31"/>
        </w:rPr>
        <w:t>Advantages in the rules for blind people</w:t>
      </w:r>
    </w:p>
    <w:p w14:paraId="4E0198C6" w14:textId="77777777" w:rsidR="0056585C" w:rsidRPr="003843E5" w:rsidRDefault="0056585C" w:rsidP="00665E30">
      <w:pPr>
        <w:spacing w:after="0" w:line="240" w:lineRule="auto"/>
        <w:rPr>
          <w:rFonts w:ascii="Arial" w:hAnsi="Arial" w:cs="Arial"/>
          <w:bCs/>
          <w:sz w:val="20"/>
          <w:szCs w:val="20"/>
        </w:rPr>
      </w:pPr>
    </w:p>
    <w:p w14:paraId="2E4ECA95"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 xml:space="preserve">Advanced sign up </w:t>
      </w:r>
      <w:proofErr w:type="gramStart"/>
      <w:r w:rsidRPr="007F2130">
        <w:rPr>
          <w:rFonts w:ascii="Arial" w:hAnsi="Arial" w:cs="Arial"/>
          <w:bCs/>
          <w:sz w:val="31"/>
          <w:szCs w:val="31"/>
        </w:rPr>
        <w:t>of</w:t>
      </w:r>
      <w:proofErr w:type="gramEnd"/>
      <w:r w:rsidRPr="007F2130">
        <w:rPr>
          <w:rFonts w:ascii="Arial" w:hAnsi="Arial" w:cs="Arial"/>
          <w:bCs/>
          <w:sz w:val="31"/>
          <w:szCs w:val="31"/>
        </w:rPr>
        <w:t xml:space="preserve"> 30-minute private consultations to discuss individual concerns after lunch is strongly encouraged. Read more at https://acbnebraska.org/michael-dalto-consults</w:t>
      </w:r>
    </w:p>
    <w:p w14:paraId="53D08944" w14:textId="77777777" w:rsidR="00EF396D" w:rsidRPr="003843E5" w:rsidRDefault="00EF396D" w:rsidP="00665E30">
      <w:pPr>
        <w:spacing w:after="0" w:line="240" w:lineRule="auto"/>
        <w:rPr>
          <w:rFonts w:ascii="Arial" w:hAnsi="Arial" w:cs="Arial"/>
          <w:b/>
          <w:sz w:val="20"/>
          <w:szCs w:val="20"/>
        </w:rPr>
      </w:pPr>
    </w:p>
    <w:p w14:paraId="1FBE8A20" w14:textId="3A97276E"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12:00 p.m.</w:t>
      </w:r>
    </w:p>
    <w:p w14:paraId="1B516B20"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Boxed Lunch</w:t>
      </w:r>
    </w:p>
    <w:p w14:paraId="1D875BB5" w14:textId="77777777" w:rsidR="0056585C" w:rsidRPr="003843E5" w:rsidRDefault="0056585C" w:rsidP="00665E30">
      <w:pPr>
        <w:spacing w:after="0" w:line="240" w:lineRule="auto"/>
        <w:rPr>
          <w:rFonts w:ascii="Arial" w:hAnsi="Arial" w:cs="Arial"/>
          <w:b/>
          <w:sz w:val="20"/>
          <w:szCs w:val="20"/>
        </w:rPr>
      </w:pPr>
    </w:p>
    <w:p w14:paraId="6CD5E141"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1:00 p.m. to 3:00 p.m.</w:t>
      </w:r>
    </w:p>
    <w:p w14:paraId="093A5BB3"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Exhibit Hall</w:t>
      </w:r>
    </w:p>
    <w:p w14:paraId="0DF337F6"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Visit exhibitors as they display the latest technological advances.</w:t>
      </w:r>
    </w:p>
    <w:p w14:paraId="58160F01" w14:textId="77777777" w:rsidR="00504A83" w:rsidRPr="003843E5" w:rsidRDefault="00504A83" w:rsidP="00665E30">
      <w:pPr>
        <w:spacing w:after="0" w:line="240" w:lineRule="auto"/>
        <w:rPr>
          <w:rFonts w:ascii="Arial" w:hAnsi="Arial" w:cs="Arial"/>
          <w:b/>
          <w:sz w:val="20"/>
          <w:szCs w:val="20"/>
        </w:rPr>
      </w:pPr>
    </w:p>
    <w:p w14:paraId="46B6A40B" w14:textId="318BB7C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3:00 p.m.</w:t>
      </w:r>
    </w:p>
    <w:p w14:paraId="51666C27"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Break</w:t>
      </w:r>
    </w:p>
    <w:p w14:paraId="5AA8C479" w14:textId="77777777" w:rsidR="00EF396D" w:rsidRPr="003843E5" w:rsidRDefault="00EF396D" w:rsidP="00665E30">
      <w:pPr>
        <w:spacing w:after="0" w:line="240" w:lineRule="auto"/>
        <w:rPr>
          <w:rFonts w:ascii="Arial" w:hAnsi="Arial" w:cs="Arial"/>
          <w:b/>
          <w:sz w:val="20"/>
          <w:szCs w:val="20"/>
        </w:rPr>
      </w:pPr>
    </w:p>
    <w:p w14:paraId="614FE850" w14:textId="022EDB89"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3:15 p.m.</w:t>
      </w:r>
    </w:p>
    <w:p w14:paraId="20E476C2"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Involvement in Community Organizations as a Blind Person</w:t>
      </w:r>
    </w:p>
    <w:p w14:paraId="34D87C4A"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Community involvement as a blind person: challenges, successes, and strategies for inclusive participation.</w:t>
      </w:r>
    </w:p>
    <w:p w14:paraId="7024E80A" w14:textId="77777777" w:rsidR="0056585C" w:rsidRPr="003843E5" w:rsidRDefault="0056585C" w:rsidP="00665E30">
      <w:pPr>
        <w:spacing w:after="0" w:line="240" w:lineRule="auto"/>
        <w:rPr>
          <w:rFonts w:ascii="Arial" w:hAnsi="Arial" w:cs="Arial"/>
          <w:b/>
          <w:sz w:val="20"/>
          <w:szCs w:val="20"/>
        </w:rPr>
      </w:pPr>
    </w:p>
    <w:p w14:paraId="52E6BA92"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Amber Steet</w:t>
      </w:r>
    </w:p>
    <w:p w14:paraId="78906574"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167F18C3" w14:textId="77777777" w:rsidR="00EF396D" w:rsidRPr="003843E5" w:rsidRDefault="00EF396D" w:rsidP="00665E30">
      <w:pPr>
        <w:spacing w:after="0" w:line="240" w:lineRule="auto"/>
        <w:rPr>
          <w:rFonts w:ascii="Arial" w:hAnsi="Arial" w:cs="Arial"/>
          <w:b/>
          <w:sz w:val="20"/>
          <w:szCs w:val="20"/>
        </w:rPr>
      </w:pPr>
    </w:p>
    <w:p w14:paraId="5690FAFD" w14:textId="17864E86"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4:00 p.m.</w:t>
      </w:r>
    </w:p>
    <w:p w14:paraId="104E063F"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ACB Reports: What’s happening in Washington</w:t>
      </w:r>
    </w:p>
    <w:p w14:paraId="1C525E34" w14:textId="77777777" w:rsidR="0056585C" w:rsidRPr="003843E5" w:rsidRDefault="0056585C" w:rsidP="00665E30">
      <w:pPr>
        <w:spacing w:after="0" w:line="240" w:lineRule="auto"/>
        <w:rPr>
          <w:rFonts w:ascii="Arial" w:hAnsi="Arial" w:cs="Arial"/>
          <w:b/>
          <w:sz w:val="20"/>
          <w:szCs w:val="20"/>
        </w:rPr>
      </w:pPr>
    </w:p>
    <w:p w14:paraId="1EF4B707"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An overview of how federal decisions affect state services, funding, and access; strategies for coalition building with other disability organizations; and ways members can engage effectively with lawmakers.</w:t>
      </w:r>
    </w:p>
    <w:p w14:paraId="2D1E3B9F" w14:textId="77777777" w:rsidR="0056585C" w:rsidRPr="003843E5" w:rsidRDefault="0056585C" w:rsidP="00665E30">
      <w:pPr>
        <w:spacing w:after="0" w:line="240" w:lineRule="auto"/>
        <w:rPr>
          <w:rFonts w:ascii="Arial" w:hAnsi="Arial" w:cs="Arial"/>
          <w:bCs/>
          <w:sz w:val="20"/>
          <w:szCs w:val="20"/>
        </w:rPr>
      </w:pPr>
    </w:p>
    <w:p w14:paraId="7BE1FF7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Rachel Schroeder</w:t>
      </w:r>
    </w:p>
    <w:p w14:paraId="2811E3ED"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Springfield, IL</w:t>
      </w:r>
    </w:p>
    <w:p w14:paraId="5161CC65"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ACB Board of Directors</w:t>
      </w:r>
    </w:p>
    <w:p w14:paraId="1CF0FA28" w14:textId="77777777" w:rsidR="00EF396D" w:rsidRPr="003843E5" w:rsidRDefault="00EF396D" w:rsidP="00665E30">
      <w:pPr>
        <w:spacing w:after="0" w:line="240" w:lineRule="auto"/>
        <w:rPr>
          <w:rFonts w:ascii="Arial" w:hAnsi="Arial" w:cs="Arial"/>
          <w:b/>
          <w:sz w:val="20"/>
          <w:szCs w:val="20"/>
        </w:rPr>
      </w:pPr>
    </w:p>
    <w:p w14:paraId="2FEB1B9B" w14:textId="24E5BF84"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5:00 p.m.</w:t>
      </w:r>
    </w:p>
    <w:p w14:paraId="25462D2D"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Dinner on your own</w:t>
      </w:r>
    </w:p>
    <w:p w14:paraId="5F0172C9" w14:textId="77777777" w:rsidR="00EF396D" w:rsidRPr="003843E5" w:rsidRDefault="00EF396D" w:rsidP="00665E30">
      <w:pPr>
        <w:spacing w:after="0" w:line="240" w:lineRule="auto"/>
        <w:rPr>
          <w:rFonts w:ascii="Arial" w:hAnsi="Arial" w:cs="Arial"/>
          <w:b/>
          <w:sz w:val="20"/>
          <w:szCs w:val="20"/>
        </w:rPr>
      </w:pPr>
    </w:p>
    <w:p w14:paraId="103FCE93" w14:textId="63B983C8"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6:30 p.m.</w:t>
      </w:r>
    </w:p>
    <w:p w14:paraId="2CD64214" w14:textId="77777777" w:rsidR="0056585C" w:rsidRPr="00A33C55" w:rsidRDefault="0056585C" w:rsidP="00665E30">
      <w:pPr>
        <w:spacing w:after="0" w:line="240" w:lineRule="auto"/>
        <w:rPr>
          <w:rFonts w:ascii="Arial" w:hAnsi="Arial" w:cs="Arial"/>
          <w:b/>
          <w:sz w:val="31"/>
          <w:szCs w:val="31"/>
        </w:rPr>
      </w:pPr>
      <w:r w:rsidRPr="00A33C55">
        <w:rPr>
          <w:rFonts w:ascii="Arial" w:hAnsi="Arial" w:cs="Arial"/>
          <w:b/>
          <w:sz w:val="31"/>
          <w:szCs w:val="31"/>
        </w:rPr>
        <w:t>Recreation Zone</w:t>
      </w:r>
    </w:p>
    <w:p w14:paraId="3CAC3B7B" w14:textId="77777777" w:rsidR="00350725" w:rsidRPr="00A33C55" w:rsidRDefault="00350725" w:rsidP="00665E30">
      <w:pPr>
        <w:spacing w:after="0" w:line="240" w:lineRule="auto"/>
        <w:rPr>
          <w:rFonts w:ascii="Arial" w:hAnsi="Arial" w:cs="Arial"/>
          <w:b/>
          <w:sz w:val="20"/>
          <w:szCs w:val="20"/>
        </w:rPr>
      </w:pPr>
    </w:p>
    <w:p w14:paraId="5FFF15D6" w14:textId="07A16A3A" w:rsidR="00220BCD" w:rsidRPr="00A33C55" w:rsidRDefault="00220BCD" w:rsidP="00665E30">
      <w:pPr>
        <w:spacing w:after="0" w:line="240" w:lineRule="auto"/>
        <w:rPr>
          <w:rFonts w:ascii="Arial" w:hAnsi="Arial" w:cs="Arial"/>
          <w:b/>
          <w:sz w:val="31"/>
          <w:szCs w:val="31"/>
        </w:rPr>
      </w:pPr>
      <w:r w:rsidRPr="00A33C55">
        <w:rPr>
          <w:rFonts w:ascii="Arial" w:hAnsi="Arial" w:cs="Arial"/>
          <w:b/>
          <w:sz w:val="31"/>
          <w:szCs w:val="31"/>
        </w:rPr>
        <w:t>6:30  – 7:30 p</w:t>
      </w:r>
      <w:r w:rsidR="00350725" w:rsidRPr="00A33C55">
        <w:rPr>
          <w:rFonts w:ascii="Arial" w:hAnsi="Arial" w:cs="Arial"/>
          <w:b/>
          <w:sz w:val="31"/>
          <w:szCs w:val="31"/>
        </w:rPr>
        <w:t>.</w:t>
      </w:r>
      <w:r w:rsidRPr="00A33C55">
        <w:rPr>
          <w:rFonts w:ascii="Arial" w:hAnsi="Arial" w:cs="Arial"/>
          <w:b/>
          <w:sz w:val="31"/>
          <w:szCs w:val="31"/>
        </w:rPr>
        <w:t>m</w:t>
      </w:r>
      <w:r w:rsidR="00350725" w:rsidRPr="00A33C55">
        <w:rPr>
          <w:rFonts w:ascii="Arial" w:hAnsi="Arial" w:cs="Arial"/>
          <w:b/>
          <w:sz w:val="31"/>
          <w:szCs w:val="31"/>
        </w:rPr>
        <w:t>.</w:t>
      </w:r>
      <w:r w:rsidRPr="00A33C55">
        <w:rPr>
          <w:rFonts w:ascii="Arial" w:hAnsi="Arial" w:cs="Arial"/>
          <w:b/>
          <w:sz w:val="31"/>
          <w:szCs w:val="31"/>
        </w:rPr>
        <w:t xml:space="preserve">: Explore accessible games: DIY braille alphabet Lego, large yard games, and accessible board games </w:t>
      </w:r>
    </w:p>
    <w:p w14:paraId="6B2813A4" w14:textId="77777777" w:rsidR="00350725" w:rsidRPr="00A33C55" w:rsidRDefault="00350725" w:rsidP="00665E30">
      <w:pPr>
        <w:spacing w:after="0" w:line="240" w:lineRule="auto"/>
        <w:rPr>
          <w:rFonts w:ascii="Arial" w:hAnsi="Arial" w:cs="Arial"/>
          <w:b/>
          <w:sz w:val="20"/>
          <w:szCs w:val="20"/>
        </w:rPr>
      </w:pPr>
    </w:p>
    <w:p w14:paraId="57F59C04" w14:textId="3672BF77" w:rsidR="00220BCD" w:rsidRPr="00A33C55" w:rsidRDefault="00220BCD" w:rsidP="00665E30">
      <w:pPr>
        <w:spacing w:after="0" w:line="240" w:lineRule="auto"/>
        <w:rPr>
          <w:rFonts w:ascii="Arial" w:hAnsi="Arial" w:cs="Arial"/>
          <w:b/>
          <w:sz w:val="31"/>
          <w:szCs w:val="31"/>
        </w:rPr>
      </w:pPr>
      <w:r w:rsidRPr="00A33C55">
        <w:rPr>
          <w:rFonts w:ascii="Arial" w:hAnsi="Arial" w:cs="Arial"/>
          <w:b/>
          <w:sz w:val="31"/>
          <w:szCs w:val="31"/>
        </w:rPr>
        <w:t xml:space="preserve">7:30 pm – 8:30 pm: Taiko Drumming Workshop </w:t>
      </w:r>
    </w:p>
    <w:p w14:paraId="6ED6B6C8" w14:textId="77777777" w:rsidR="00350725" w:rsidRPr="00A33C55" w:rsidRDefault="00350725" w:rsidP="00665E30">
      <w:pPr>
        <w:spacing w:after="0" w:line="240" w:lineRule="auto"/>
        <w:rPr>
          <w:rFonts w:ascii="Arial" w:hAnsi="Arial" w:cs="Arial"/>
          <w:b/>
          <w:sz w:val="20"/>
          <w:szCs w:val="20"/>
        </w:rPr>
      </w:pPr>
    </w:p>
    <w:p w14:paraId="39661D1E" w14:textId="3AEEFEAB" w:rsidR="00220BCD" w:rsidRPr="00A33C55" w:rsidRDefault="00220BCD" w:rsidP="00665E30">
      <w:pPr>
        <w:spacing w:after="0" w:line="240" w:lineRule="auto"/>
        <w:rPr>
          <w:rFonts w:ascii="Arial" w:hAnsi="Arial" w:cs="Arial"/>
          <w:b/>
          <w:sz w:val="31"/>
          <w:szCs w:val="31"/>
        </w:rPr>
      </w:pPr>
      <w:r w:rsidRPr="00A33C55">
        <w:rPr>
          <w:rFonts w:ascii="Arial" w:hAnsi="Arial" w:cs="Arial"/>
          <w:b/>
          <w:sz w:val="31"/>
          <w:szCs w:val="31"/>
        </w:rPr>
        <w:t>8:30 pm – 9:00 pm: Taiko Drumming Performance</w:t>
      </w:r>
    </w:p>
    <w:p w14:paraId="4C36F4E6" w14:textId="77777777" w:rsidR="00F32328" w:rsidRPr="00A33C55" w:rsidRDefault="00F32328" w:rsidP="00665E30">
      <w:pPr>
        <w:spacing w:after="0" w:line="240" w:lineRule="auto"/>
        <w:rPr>
          <w:rFonts w:ascii="Arial" w:hAnsi="Arial" w:cs="Arial"/>
          <w:b/>
        </w:rPr>
      </w:pPr>
    </w:p>
    <w:p w14:paraId="32B1B3F0" w14:textId="77777777" w:rsidR="0056585C" w:rsidRPr="00A33C55" w:rsidRDefault="0056585C" w:rsidP="00665E30">
      <w:pPr>
        <w:spacing w:after="0" w:line="240" w:lineRule="auto"/>
        <w:rPr>
          <w:rFonts w:ascii="Arial" w:hAnsi="Arial" w:cs="Arial"/>
          <w:b/>
          <w:sz w:val="40"/>
          <w:szCs w:val="40"/>
        </w:rPr>
      </w:pPr>
      <w:r w:rsidRPr="00A33C55">
        <w:rPr>
          <w:rFonts w:ascii="Arial" w:hAnsi="Arial" w:cs="Arial"/>
          <w:b/>
          <w:sz w:val="40"/>
          <w:szCs w:val="40"/>
        </w:rPr>
        <w:t>Saturday, April 18</w:t>
      </w:r>
    </w:p>
    <w:p w14:paraId="2B0D1FDA" w14:textId="77777777" w:rsidR="00504A83" w:rsidRPr="00A33C55" w:rsidRDefault="00504A83" w:rsidP="00665E30">
      <w:pPr>
        <w:spacing w:after="0" w:line="240" w:lineRule="auto"/>
        <w:rPr>
          <w:rFonts w:ascii="Arial" w:hAnsi="Arial" w:cs="Arial"/>
          <w:b/>
          <w:sz w:val="20"/>
          <w:szCs w:val="20"/>
        </w:rPr>
      </w:pPr>
    </w:p>
    <w:p w14:paraId="6650BA47" w14:textId="38A4F30E" w:rsidR="0056585C" w:rsidRPr="00A33C55" w:rsidRDefault="0056585C" w:rsidP="00665E30">
      <w:pPr>
        <w:spacing w:after="0" w:line="240" w:lineRule="auto"/>
        <w:rPr>
          <w:rFonts w:ascii="Arial" w:hAnsi="Arial" w:cs="Arial"/>
          <w:b/>
          <w:sz w:val="31"/>
          <w:szCs w:val="31"/>
        </w:rPr>
      </w:pPr>
      <w:r w:rsidRPr="00A33C55">
        <w:rPr>
          <w:rFonts w:ascii="Arial" w:hAnsi="Arial" w:cs="Arial"/>
          <w:b/>
          <w:sz w:val="31"/>
          <w:szCs w:val="31"/>
        </w:rPr>
        <w:t>8:00 a.m.</w:t>
      </w:r>
    </w:p>
    <w:p w14:paraId="27D21EC7" w14:textId="77777777" w:rsidR="0056585C" w:rsidRPr="007F2130" w:rsidRDefault="0056585C" w:rsidP="00665E30">
      <w:pPr>
        <w:spacing w:after="0" w:line="240" w:lineRule="auto"/>
        <w:rPr>
          <w:rFonts w:ascii="Arial" w:hAnsi="Arial" w:cs="Arial"/>
          <w:b/>
          <w:sz w:val="31"/>
          <w:szCs w:val="31"/>
        </w:rPr>
      </w:pPr>
      <w:r w:rsidRPr="00A33C55">
        <w:rPr>
          <w:rFonts w:ascii="Arial" w:hAnsi="Arial" w:cs="Arial"/>
          <w:b/>
          <w:sz w:val="31"/>
          <w:szCs w:val="31"/>
        </w:rPr>
        <w:t>Registration</w:t>
      </w:r>
    </w:p>
    <w:p w14:paraId="13AF6F09" w14:textId="77777777" w:rsidR="00EF396D" w:rsidRPr="003843E5" w:rsidRDefault="00EF396D" w:rsidP="00665E30">
      <w:pPr>
        <w:spacing w:after="0" w:line="240" w:lineRule="auto"/>
        <w:rPr>
          <w:rFonts w:ascii="Arial" w:hAnsi="Arial" w:cs="Arial"/>
          <w:b/>
          <w:sz w:val="20"/>
          <w:szCs w:val="20"/>
        </w:rPr>
      </w:pPr>
    </w:p>
    <w:p w14:paraId="42F38B3D" w14:textId="559D6EC5"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8:30 a.m.</w:t>
      </w:r>
    </w:p>
    <w:p w14:paraId="4A0555A1"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Welcome, including invocation, presentation of colors, and group introductions</w:t>
      </w:r>
    </w:p>
    <w:p w14:paraId="49B2D39C" w14:textId="77777777" w:rsidR="0056585C" w:rsidRPr="003843E5" w:rsidRDefault="0056585C" w:rsidP="00665E30">
      <w:pPr>
        <w:spacing w:after="0" w:line="240" w:lineRule="auto"/>
        <w:rPr>
          <w:rFonts w:ascii="Arial" w:hAnsi="Arial" w:cs="Arial"/>
          <w:bCs/>
          <w:sz w:val="20"/>
          <w:szCs w:val="20"/>
        </w:rPr>
      </w:pPr>
    </w:p>
    <w:p w14:paraId="6C6CE481"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Kristal Platt, President</w:t>
      </w:r>
    </w:p>
    <w:p w14:paraId="28872B17"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648CDF81" w14:textId="77777777" w:rsidR="0056585C" w:rsidRPr="003843E5" w:rsidRDefault="0056585C" w:rsidP="00665E30">
      <w:pPr>
        <w:spacing w:after="0" w:line="240" w:lineRule="auto"/>
        <w:rPr>
          <w:rFonts w:ascii="Arial" w:hAnsi="Arial" w:cs="Arial"/>
          <w:b/>
          <w:sz w:val="20"/>
          <w:szCs w:val="20"/>
        </w:rPr>
      </w:pPr>
    </w:p>
    <w:p w14:paraId="0B674304"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Presentation of Colors</w:t>
      </w:r>
    </w:p>
    <w:p w14:paraId="13829A31" w14:textId="77777777" w:rsidR="0056585C" w:rsidRPr="003843E5" w:rsidRDefault="0056585C" w:rsidP="00665E30">
      <w:pPr>
        <w:spacing w:after="0" w:line="240" w:lineRule="auto"/>
        <w:rPr>
          <w:rFonts w:ascii="Arial" w:hAnsi="Arial" w:cs="Arial"/>
          <w:b/>
          <w:sz w:val="20"/>
          <w:szCs w:val="20"/>
        </w:rPr>
      </w:pPr>
    </w:p>
    <w:p w14:paraId="146203F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Offutt Air Force Base Honor Guard Bellevue, NE</w:t>
      </w:r>
    </w:p>
    <w:p w14:paraId="4F35DA23" w14:textId="77777777" w:rsidR="00EF396D" w:rsidRPr="006209B0" w:rsidRDefault="00EF396D" w:rsidP="00665E30">
      <w:pPr>
        <w:spacing w:after="0" w:line="240" w:lineRule="auto"/>
        <w:rPr>
          <w:rFonts w:ascii="Arial" w:hAnsi="Arial" w:cs="Arial"/>
          <w:b/>
          <w:sz w:val="20"/>
          <w:szCs w:val="20"/>
        </w:rPr>
      </w:pPr>
    </w:p>
    <w:p w14:paraId="0F3E32F5" w14:textId="4C435C39"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8:50 a.m.</w:t>
      </w:r>
    </w:p>
    <w:p w14:paraId="05038809"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Beyond a Diagnosis</w:t>
      </w:r>
    </w:p>
    <w:p w14:paraId="73868680" w14:textId="77777777" w:rsidR="0056585C" w:rsidRPr="006209B0" w:rsidRDefault="0056585C" w:rsidP="00665E30">
      <w:pPr>
        <w:spacing w:after="0" w:line="240" w:lineRule="auto"/>
        <w:rPr>
          <w:rFonts w:ascii="Arial" w:hAnsi="Arial" w:cs="Arial"/>
          <w:b/>
          <w:sz w:val="20"/>
          <w:szCs w:val="20"/>
        </w:rPr>
      </w:pPr>
    </w:p>
    <w:p w14:paraId="3B484200" w14:textId="39B598CD"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A diagnosis of any type often leads to anger, depression, and isolation.</w:t>
      </w:r>
      <w:r w:rsidR="00EF396D" w:rsidRPr="007F2130">
        <w:rPr>
          <w:rFonts w:ascii="Arial" w:hAnsi="Arial" w:cs="Arial"/>
          <w:bCs/>
          <w:sz w:val="31"/>
          <w:szCs w:val="31"/>
        </w:rPr>
        <w:t xml:space="preserve"> </w:t>
      </w:r>
      <w:r w:rsidRPr="007F2130">
        <w:rPr>
          <w:rFonts w:ascii="Arial" w:hAnsi="Arial" w:cs="Arial"/>
          <w:bCs/>
          <w:sz w:val="31"/>
          <w:szCs w:val="31"/>
        </w:rPr>
        <w:t>This session explores pathways toward renewed purpose and unexpected opportunities.</w:t>
      </w:r>
    </w:p>
    <w:p w14:paraId="5E18DB41" w14:textId="77777777" w:rsidR="0056585C" w:rsidRPr="006209B0" w:rsidRDefault="0056585C" w:rsidP="00665E30">
      <w:pPr>
        <w:spacing w:after="0" w:line="240" w:lineRule="auto"/>
        <w:rPr>
          <w:rFonts w:ascii="Arial" w:hAnsi="Arial" w:cs="Arial"/>
          <w:b/>
          <w:sz w:val="20"/>
          <w:szCs w:val="20"/>
        </w:rPr>
      </w:pPr>
    </w:p>
    <w:p w14:paraId="7AA043F9"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Daryl Kucera, CPT, MSAS</w:t>
      </w:r>
    </w:p>
    <w:p w14:paraId="715C8EDB"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Fitness Science</w:t>
      </w:r>
    </w:p>
    <w:p w14:paraId="06E15AE1"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Omaha, NE</w:t>
      </w:r>
    </w:p>
    <w:p w14:paraId="3A17943A" w14:textId="77777777" w:rsidR="00EF396D" w:rsidRPr="006209B0" w:rsidRDefault="00EF396D" w:rsidP="00665E30">
      <w:pPr>
        <w:spacing w:after="0" w:line="240" w:lineRule="auto"/>
        <w:rPr>
          <w:rFonts w:ascii="Arial" w:hAnsi="Arial" w:cs="Arial"/>
          <w:b/>
          <w:sz w:val="20"/>
          <w:szCs w:val="20"/>
        </w:rPr>
      </w:pPr>
    </w:p>
    <w:p w14:paraId="0E680BD6" w14:textId="06B3C84B"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9:20 a.m.</w:t>
      </w:r>
    </w:p>
    <w:p w14:paraId="725E216C"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Change Your Story; Change Your Life</w:t>
      </w:r>
    </w:p>
    <w:p w14:paraId="203516A3" w14:textId="77777777" w:rsidR="0056585C" w:rsidRPr="006209B0" w:rsidRDefault="0056585C" w:rsidP="00665E30">
      <w:pPr>
        <w:spacing w:after="0" w:line="240" w:lineRule="auto"/>
        <w:rPr>
          <w:rFonts w:ascii="Arial" w:hAnsi="Arial" w:cs="Arial"/>
          <w:b/>
          <w:sz w:val="20"/>
          <w:szCs w:val="20"/>
        </w:rPr>
      </w:pPr>
    </w:p>
    <w:p w14:paraId="2FB21BFF" w14:textId="63ACFA33"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 xml:space="preserve">Our inner narrative and interpretation </w:t>
      </w:r>
      <w:r w:rsidR="002C58BE">
        <w:rPr>
          <w:rFonts w:ascii="Arial" w:hAnsi="Arial" w:cs="Arial"/>
          <w:bCs/>
          <w:sz w:val="31"/>
          <w:szCs w:val="31"/>
        </w:rPr>
        <w:t>of</w:t>
      </w:r>
      <w:r w:rsidRPr="007F2130">
        <w:rPr>
          <w:rFonts w:ascii="Arial" w:hAnsi="Arial" w:cs="Arial"/>
          <w:bCs/>
          <w:sz w:val="31"/>
          <w:szCs w:val="31"/>
        </w:rPr>
        <w:t xml:space="preserve"> the struggles and the challenges we have faced determines our resilience or our failings.</w:t>
      </w:r>
    </w:p>
    <w:p w14:paraId="5EE8C2A0" w14:textId="77777777" w:rsidR="0056585C" w:rsidRPr="006209B0" w:rsidRDefault="0056585C" w:rsidP="00665E30">
      <w:pPr>
        <w:spacing w:after="0" w:line="240" w:lineRule="auto"/>
        <w:rPr>
          <w:rFonts w:ascii="Arial" w:hAnsi="Arial" w:cs="Arial"/>
          <w:bCs/>
          <w:sz w:val="20"/>
          <w:szCs w:val="20"/>
        </w:rPr>
      </w:pPr>
    </w:p>
    <w:p w14:paraId="227F6EC9"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Dexter Thomas, President</w:t>
      </w:r>
    </w:p>
    <w:p w14:paraId="0DC9D5C3" w14:textId="6F6F68E8"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Christian Record Service</w:t>
      </w:r>
      <w:r w:rsidR="00D9407C">
        <w:rPr>
          <w:rFonts w:ascii="Arial" w:hAnsi="Arial" w:cs="Arial"/>
          <w:bCs/>
          <w:sz w:val="31"/>
          <w:szCs w:val="31"/>
        </w:rPr>
        <w:t>s</w:t>
      </w:r>
      <w:r w:rsidR="00F333C1">
        <w:rPr>
          <w:rFonts w:ascii="Arial" w:hAnsi="Arial" w:cs="Arial"/>
          <w:bCs/>
          <w:sz w:val="31"/>
          <w:szCs w:val="31"/>
        </w:rPr>
        <w:t>, Inc.</w:t>
      </w:r>
    </w:p>
    <w:p w14:paraId="131A4AEC"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Lincoln, NE</w:t>
      </w:r>
    </w:p>
    <w:p w14:paraId="5E805666" w14:textId="77777777" w:rsidR="006120F8" w:rsidRPr="006209B0" w:rsidRDefault="006120F8" w:rsidP="00665E30">
      <w:pPr>
        <w:spacing w:after="0" w:line="240" w:lineRule="auto"/>
        <w:rPr>
          <w:rFonts w:ascii="Arial" w:hAnsi="Arial" w:cs="Arial"/>
          <w:b/>
          <w:sz w:val="20"/>
          <w:szCs w:val="20"/>
        </w:rPr>
      </w:pPr>
    </w:p>
    <w:p w14:paraId="72B8F23C" w14:textId="778C5AB2"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9:50 a.m.</w:t>
      </w:r>
    </w:p>
    <w:p w14:paraId="5E50FFC4"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Break</w:t>
      </w:r>
    </w:p>
    <w:p w14:paraId="3F3BF146" w14:textId="77777777" w:rsidR="006120F8" w:rsidRPr="006209B0" w:rsidRDefault="006120F8" w:rsidP="00665E30">
      <w:pPr>
        <w:spacing w:after="0" w:line="240" w:lineRule="auto"/>
        <w:rPr>
          <w:rFonts w:ascii="Arial" w:hAnsi="Arial" w:cs="Arial"/>
          <w:b/>
          <w:sz w:val="20"/>
          <w:szCs w:val="20"/>
        </w:rPr>
      </w:pPr>
    </w:p>
    <w:p w14:paraId="6470F8E3" w14:textId="7C7F6B15"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10:00 a.m. to 12:00 p.m.</w:t>
      </w:r>
    </w:p>
    <w:p w14:paraId="3FFFB06B"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Exhibit Hall</w:t>
      </w:r>
    </w:p>
    <w:p w14:paraId="0FC445BF"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Visit exhibitors as they display the latest technological advances.</w:t>
      </w:r>
    </w:p>
    <w:p w14:paraId="21AC6364" w14:textId="77777777" w:rsidR="006120F8" w:rsidRPr="006209B0" w:rsidRDefault="006120F8" w:rsidP="00665E30">
      <w:pPr>
        <w:spacing w:after="0" w:line="240" w:lineRule="auto"/>
        <w:rPr>
          <w:rFonts w:ascii="Arial" w:hAnsi="Arial" w:cs="Arial"/>
          <w:b/>
          <w:sz w:val="20"/>
          <w:szCs w:val="20"/>
        </w:rPr>
      </w:pPr>
    </w:p>
    <w:p w14:paraId="77B45E2A" w14:textId="79A3F2F4"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12:00 p.m.</w:t>
      </w:r>
    </w:p>
    <w:p w14:paraId="162CAEDB"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Boxed Lunch</w:t>
      </w:r>
    </w:p>
    <w:p w14:paraId="2808C06F" w14:textId="77777777" w:rsidR="006120F8" w:rsidRPr="006209B0" w:rsidRDefault="006120F8" w:rsidP="00665E30">
      <w:pPr>
        <w:spacing w:after="0" w:line="240" w:lineRule="auto"/>
        <w:rPr>
          <w:rFonts w:ascii="Arial" w:hAnsi="Arial" w:cs="Arial"/>
          <w:b/>
          <w:sz w:val="20"/>
          <w:szCs w:val="20"/>
        </w:rPr>
      </w:pPr>
    </w:p>
    <w:p w14:paraId="4B3CC73F" w14:textId="6D6DCAC4"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1:00 p.m.</w:t>
      </w:r>
    </w:p>
    <w:p w14:paraId="2E25781F"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Financially Speaking</w:t>
      </w:r>
    </w:p>
    <w:p w14:paraId="7232C130"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A look at financial planning, strategies for increasing retirement income, and how to avoid scams.</w:t>
      </w:r>
    </w:p>
    <w:p w14:paraId="202A523D" w14:textId="77777777" w:rsidR="0056585C" w:rsidRPr="006209B0" w:rsidRDefault="0056585C" w:rsidP="00665E30">
      <w:pPr>
        <w:spacing w:after="0" w:line="240" w:lineRule="auto"/>
        <w:rPr>
          <w:rFonts w:ascii="Arial" w:hAnsi="Arial" w:cs="Arial"/>
          <w:bCs/>
          <w:sz w:val="20"/>
          <w:szCs w:val="20"/>
        </w:rPr>
      </w:pPr>
    </w:p>
    <w:p w14:paraId="12A1B51F"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Mo Carpenter</w:t>
      </w:r>
    </w:p>
    <w:p w14:paraId="60AE1A4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Host, Money Matters with Mo</w:t>
      </w:r>
    </w:p>
    <w:p w14:paraId="1232586E"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West Des Moines, IA</w:t>
      </w:r>
    </w:p>
    <w:p w14:paraId="76888EB1" w14:textId="77777777" w:rsidR="006120F8" w:rsidRPr="006209B0" w:rsidRDefault="006120F8" w:rsidP="00665E30">
      <w:pPr>
        <w:spacing w:after="0" w:line="240" w:lineRule="auto"/>
        <w:rPr>
          <w:rFonts w:ascii="Arial" w:hAnsi="Arial" w:cs="Arial"/>
          <w:b/>
          <w:sz w:val="20"/>
          <w:szCs w:val="20"/>
        </w:rPr>
      </w:pPr>
    </w:p>
    <w:p w14:paraId="30773081" w14:textId="72CB2648"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2:45 p.m.</w:t>
      </w:r>
    </w:p>
    <w:p w14:paraId="17584096"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Break</w:t>
      </w:r>
    </w:p>
    <w:p w14:paraId="26BE7D08" w14:textId="77777777" w:rsidR="006120F8" w:rsidRPr="00EA689A" w:rsidRDefault="006120F8" w:rsidP="00665E30">
      <w:pPr>
        <w:spacing w:after="0" w:line="240" w:lineRule="auto"/>
        <w:rPr>
          <w:rFonts w:ascii="Arial" w:hAnsi="Arial" w:cs="Arial"/>
          <w:b/>
          <w:sz w:val="20"/>
          <w:szCs w:val="20"/>
        </w:rPr>
      </w:pPr>
    </w:p>
    <w:p w14:paraId="2FB26953" w14:textId="6FD703ED"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3:00 p.m.</w:t>
      </w:r>
    </w:p>
    <w:p w14:paraId="3317575F"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The Differences Consumer Group Organizations Can Provide in the Rehabilitative Arena</w:t>
      </w:r>
    </w:p>
    <w:p w14:paraId="217FB4E0" w14:textId="77777777" w:rsidR="0056585C" w:rsidRPr="00EA689A" w:rsidRDefault="0056585C" w:rsidP="00665E30">
      <w:pPr>
        <w:spacing w:after="0" w:line="240" w:lineRule="auto"/>
        <w:rPr>
          <w:rFonts w:ascii="Arial" w:hAnsi="Arial" w:cs="Arial"/>
          <w:b/>
          <w:sz w:val="20"/>
          <w:szCs w:val="20"/>
        </w:rPr>
      </w:pPr>
    </w:p>
    <w:p w14:paraId="3B4AB54A"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Carlos Servan, Executive Director</w:t>
      </w:r>
    </w:p>
    <w:p w14:paraId="3C19AF66"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NCBVI</w:t>
      </w:r>
    </w:p>
    <w:p w14:paraId="406ABBE3"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Lincoln, NE</w:t>
      </w:r>
    </w:p>
    <w:p w14:paraId="527B195F" w14:textId="77777777" w:rsidR="006120F8" w:rsidRPr="007F2130" w:rsidRDefault="006120F8" w:rsidP="00665E30">
      <w:pPr>
        <w:spacing w:after="0" w:line="240" w:lineRule="auto"/>
        <w:rPr>
          <w:rFonts w:ascii="Arial" w:hAnsi="Arial" w:cs="Arial"/>
          <w:b/>
          <w:sz w:val="31"/>
          <w:szCs w:val="31"/>
        </w:rPr>
      </w:pPr>
    </w:p>
    <w:p w14:paraId="59B6D984" w14:textId="74CF5EF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3:30 p.m.</w:t>
      </w:r>
    </w:p>
    <w:p w14:paraId="25F5C14C" w14:textId="77777777" w:rsidR="0056585C" w:rsidRPr="007F2130" w:rsidRDefault="0056585C" w:rsidP="00665E30">
      <w:pPr>
        <w:spacing w:after="0" w:line="240" w:lineRule="auto"/>
        <w:rPr>
          <w:rFonts w:ascii="Arial" w:hAnsi="Arial" w:cs="Arial"/>
          <w:b/>
          <w:sz w:val="31"/>
          <w:szCs w:val="31"/>
        </w:rPr>
      </w:pPr>
      <w:r w:rsidRPr="007F2130">
        <w:rPr>
          <w:rFonts w:ascii="Arial" w:hAnsi="Arial" w:cs="Arial"/>
          <w:b/>
          <w:sz w:val="31"/>
          <w:szCs w:val="31"/>
        </w:rPr>
        <w:t>Bringing Audio Description Back to Radio Talking Book Services and Advancements in Technology and Programming</w:t>
      </w:r>
    </w:p>
    <w:p w14:paraId="60053F2C" w14:textId="77777777" w:rsidR="0056585C" w:rsidRPr="007F2130" w:rsidRDefault="0056585C" w:rsidP="00665E30">
      <w:pPr>
        <w:spacing w:after="0" w:line="240" w:lineRule="auto"/>
        <w:rPr>
          <w:rFonts w:ascii="Arial" w:hAnsi="Arial" w:cs="Arial"/>
          <w:b/>
          <w:sz w:val="31"/>
          <w:szCs w:val="31"/>
        </w:rPr>
      </w:pPr>
    </w:p>
    <w:p w14:paraId="44556E86"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Bekah Jerde, Executive Director</w:t>
      </w:r>
    </w:p>
    <w:p w14:paraId="1C7DE7F8" w14:textId="77777777" w:rsidR="0056585C" w:rsidRPr="007F2130" w:rsidRDefault="0056585C" w:rsidP="00665E30">
      <w:pPr>
        <w:spacing w:after="0" w:line="240" w:lineRule="auto"/>
        <w:rPr>
          <w:rFonts w:ascii="Arial" w:hAnsi="Arial" w:cs="Arial"/>
          <w:bCs/>
          <w:sz w:val="31"/>
          <w:szCs w:val="31"/>
        </w:rPr>
      </w:pPr>
      <w:r w:rsidRPr="007F2130">
        <w:rPr>
          <w:rFonts w:ascii="Arial" w:hAnsi="Arial" w:cs="Arial"/>
          <w:bCs/>
          <w:sz w:val="31"/>
          <w:szCs w:val="31"/>
        </w:rPr>
        <w:t>Radio Talking Book Services, Inc.</w:t>
      </w:r>
    </w:p>
    <w:p w14:paraId="2538CE0B" w14:textId="77777777" w:rsidR="0056585C" w:rsidRPr="00127A6F" w:rsidRDefault="0056585C" w:rsidP="00665E30">
      <w:pPr>
        <w:spacing w:after="0" w:line="240" w:lineRule="auto"/>
        <w:rPr>
          <w:rFonts w:ascii="Arial" w:hAnsi="Arial" w:cs="Arial"/>
          <w:bCs/>
          <w:sz w:val="31"/>
          <w:szCs w:val="31"/>
        </w:rPr>
      </w:pPr>
      <w:r w:rsidRPr="00127A6F">
        <w:rPr>
          <w:rFonts w:ascii="Arial" w:hAnsi="Arial" w:cs="Arial"/>
          <w:bCs/>
          <w:sz w:val="31"/>
          <w:szCs w:val="31"/>
        </w:rPr>
        <w:t>Omaha, NE</w:t>
      </w:r>
    </w:p>
    <w:p w14:paraId="0F453146" w14:textId="77777777" w:rsidR="0056585C" w:rsidRPr="00127A6F" w:rsidRDefault="0056585C" w:rsidP="00665E30">
      <w:pPr>
        <w:spacing w:after="0" w:line="240" w:lineRule="auto"/>
        <w:rPr>
          <w:rFonts w:ascii="Arial" w:hAnsi="Arial" w:cs="Arial"/>
          <w:b/>
          <w:sz w:val="31"/>
          <w:szCs w:val="31"/>
        </w:rPr>
      </w:pPr>
    </w:p>
    <w:p w14:paraId="6C800386" w14:textId="77777777" w:rsidR="0056585C" w:rsidRPr="00127A6F" w:rsidRDefault="0056585C" w:rsidP="00665E30">
      <w:pPr>
        <w:spacing w:after="0" w:line="240" w:lineRule="auto"/>
        <w:rPr>
          <w:rFonts w:ascii="Arial" w:hAnsi="Arial" w:cs="Arial"/>
          <w:bCs/>
          <w:sz w:val="31"/>
          <w:szCs w:val="31"/>
        </w:rPr>
      </w:pPr>
      <w:r w:rsidRPr="00127A6F">
        <w:rPr>
          <w:rFonts w:ascii="Arial" w:hAnsi="Arial" w:cs="Arial"/>
          <w:bCs/>
          <w:sz w:val="31"/>
          <w:szCs w:val="31"/>
        </w:rPr>
        <w:t>Stephanie Patzer, Communications Director</w:t>
      </w:r>
    </w:p>
    <w:p w14:paraId="06141542" w14:textId="77777777" w:rsidR="0056585C" w:rsidRPr="00127A6F" w:rsidRDefault="0056585C" w:rsidP="00665E30">
      <w:pPr>
        <w:spacing w:after="0" w:line="240" w:lineRule="auto"/>
        <w:rPr>
          <w:rFonts w:ascii="Arial" w:hAnsi="Arial" w:cs="Arial"/>
          <w:bCs/>
          <w:sz w:val="31"/>
          <w:szCs w:val="31"/>
        </w:rPr>
      </w:pPr>
      <w:r w:rsidRPr="00127A6F">
        <w:rPr>
          <w:rFonts w:ascii="Arial" w:hAnsi="Arial" w:cs="Arial"/>
          <w:bCs/>
          <w:sz w:val="31"/>
          <w:szCs w:val="31"/>
        </w:rPr>
        <w:t>Radio Talking Book Services, Inc.</w:t>
      </w:r>
    </w:p>
    <w:p w14:paraId="4B8035E8" w14:textId="77777777" w:rsidR="0056585C" w:rsidRPr="00127A6F" w:rsidRDefault="0056585C" w:rsidP="00665E30">
      <w:pPr>
        <w:spacing w:after="0" w:line="240" w:lineRule="auto"/>
        <w:rPr>
          <w:rFonts w:ascii="Arial" w:hAnsi="Arial" w:cs="Arial"/>
          <w:bCs/>
          <w:sz w:val="31"/>
          <w:szCs w:val="31"/>
        </w:rPr>
      </w:pPr>
      <w:r w:rsidRPr="00127A6F">
        <w:rPr>
          <w:rFonts w:ascii="Arial" w:hAnsi="Arial" w:cs="Arial"/>
          <w:bCs/>
          <w:sz w:val="31"/>
          <w:szCs w:val="31"/>
        </w:rPr>
        <w:t>Omaha, NE</w:t>
      </w:r>
    </w:p>
    <w:p w14:paraId="480B426E" w14:textId="77777777" w:rsidR="006120F8" w:rsidRPr="00127A6F" w:rsidRDefault="006120F8" w:rsidP="00665E30">
      <w:pPr>
        <w:spacing w:after="0" w:line="240" w:lineRule="auto"/>
        <w:rPr>
          <w:rFonts w:ascii="Arial" w:hAnsi="Arial" w:cs="Arial"/>
          <w:bCs/>
          <w:sz w:val="31"/>
          <w:szCs w:val="31"/>
        </w:rPr>
      </w:pPr>
    </w:p>
    <w:p w14:paraId="10A0D036" w14:textId="5789443A"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4:30 p.m.</w:t>
      </w:r>
    </w:p>
    <w:p w14:paraId="03424EFA" w14:textId="77777777"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Business Meeting</w:t>
      </w:r>
    </w:p>
    <w:p w14:paraId="6FDF67AC" w14:textId="77777777" w:rsidR="006120F8" w:rsidRPr="00127A6F" w:rsidRDefault="006120F8" w:rsidP="00665E30">
      <w:pPr>
        <w:spacing w:after="0" w:line="240" w:lineRule="auto"/>
        <w:rPr>
          <w:rFonts w:ascii="Arial" w:hAnsi="Arial" w:cs="Arial"/>
          <w:b/>
          <w:sz w:val="31"/>
          <w:szCs w:val="31"/>
        </w:rPr>
      </w:pPr>
    </w:p>
    <w:p w14:paraId="21DC76DB" w14:textId="73005C3C"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5:30 p.m.</w:t>
      </w:r>
    </w:p>
    <w:p w14:paraId="24B95D54" w14:textId="77777777"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Adjourn until banquet</w:t>
      </w:r>
    </w:p>
    <w:p w14:paraId="58F9F456" w14:textId="77777777" w:rsidR="006120F8" w:rsidRPr="00127A6F" w:rsidRDefault="006120F8" w:rsidP="00665E30">
      <w:pPr>
        <w:spacing w:after="0" w:line="240" w:lineRule="auto"/>
        <w:rPr>
          <w:rFonts w:ascii="Arial" w:hAnsi="Arial" w:cs="Arial"/>
          <w:b/>
          <w:sz w:val="31"/>
          <w:szCs w:val="31"/>
        </w:rPr>
      </w:pPr>
    </w:p>
    <w:p w14:paraId="763E1BD4" w14:textId="689937AE"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6:00 p.m.</w:t>
      </w:r>
    </w:p>
    <w:p w14:paraId="768DCB66" w14:textId="77777777"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Banquet Social</w:t>
      </w:r>
    </w:p>
    <w:p w14:paraId="3A2C2E26" w14:textId="77777777" w:rsidR="006120F8" w:rsidRPr="00127A6F" w:rsidRDefault="006120F8" w:rsidP="00665E30">
      <w:pPr>
        <w:spacing w:after="0" w:line="240" w:lineRule="auto"/>
        <w:rPr>
          <w:rFonts w:ascii="Arial" w:hAnsi="Arial" w:cs="Arial"/>
          <w:b/>
          <w:sz w:val="31"/>
          <w:szCs w:val="31"/>
        </w:rPr>
      </w:pPr>
    </w:p>
    <w:p w14:paraId="38C1027D" w14:textId="081F7730" w:rsidR="0056585C" w:rsidRPr="00127A6F" w:rsidRDefault="0056585C" w:rsidP="00665E30">
      <w:pPr>
        <w:spacing w:after="0" w:line="240" w:lineRule="auto"/>
        <w:rPr>
          <w:rFonts w:ascii="Arial" w:hAnsi="Arial" w:cs="Arial"/>
          <w:b/>
          <w:sz w:val="31"/>
          <w:szCs w:val="31"/>
        </w:rPr>
      </w:pPr>
      <w:r w:rsidRPr="00127A6F">
        <w:rPr>
          <w:rFonts w:ascii="Arial" w:hAnsi="Arial" w:cs="Arial"/>
          <w:b/>
          <w:sz w:val="31"/>
          <w:szCs w:val="31"/>
        </w:rPr>
        <w:t>6:30 p.m.</w:t>
      </w:r>
    </w:p>
    <w:p w14:paraId="6C56D4E2" w14:textId="77777777" w:rsidR="001E0B2F" w:rsidRPr="001E0B2F" w:rsidRDefault="001E0B2F" w:rsidP="00665E30">
      <w:pPr>
        <w:spacing w:after="0" w:line="240" w:lineRule="auto"/>
        <w:rPr>
          <w:rFonts w:ascii="Arial" w:hAnsi="Arial" w:cs="Arial"/>
          <w:b/>
          <w:sz w:val="31"/>
          <w:szCs w:val="31"/>
        </w:rPr>
      </w:pPr>
      <w:r w:rsidRPr="001E0B2F">
        <w:rPr>
          <w:rFonts w:ascii="Arial" w:hAnsi="Arial" w:cs="Arial"/>
          <w:b/>
          <w:sz w:val="31"/>
          <w:szCs w:val="31"/>
        </w:rPr>
        <w:t>Opening and Invocation by Mark Bulger</w:t>
      </w:r>
    </w:p>
    <w:p w14:paraId="7A2DA610" w14:textId="77777777" w:rsidR="001E0B2F" w:rsidRDefault="001E0B2F" w:rsidP="00665E30">
      <w:pPr>
        <w:spacing w:after="0" w:line="240" w:lineRule="auto"/>
        <w:rPr>
          <w:rFonts w:ascii="Arial" w:hAnsi="Arial" w:cs="Arial"/>
          <w:bCs/>
          <w:sz w:val="31"/>
          <w:szCs w:val="31"/>
        </w:rPr>
      </w:pPr>
      <w:r w:rsidRPr="001E0B2F">
        <w:rPr>
          <w:rFonts w:ascii="Arial" w:hAnsi="Arial" w:cs="Arial"/>
          <w:bCs/>
          <w:sz w:val="31"/>
          <w:szCs w:val="31"/>
        </w:rPr>
        <w:t xml:space="preserve">Immediate Past President, </w:t>
      </w:r>
    </w:p>
    <w:p w14:paraId="5A31DACF" w14:textId="66C3A213" w:rsidR="001E0B2F" w:rsidRPr="001E0B2F" w:rsidRDefault="001E0B2F" w:rsidP="00665E30">
      <w:pPr>
        <w:spacing w:after="0" w:line="240" w:lineRule="auto"/>
        <w:rPr>
          <w:rFonts w:ascii="Arial" w:hAnsi="Arial" w:cs="Arial"/>
          <w:bCs/>
          <w:sz w:val="31"/>
          <w:szCs w:val="31"/>
        </w:rPr>
      </w:pPr>
      <w:r w:rsidRPr="001E0B2F">
        <w:rPr>
          <w:rFonts w:ascii="Arial" w:hAnsi="Arial" w:cs="Arial"/>
          <w:bCs/>
          <w:sz w:val="31"/>
          <w:szCs w:val="31"/>
        </w:rPr>
        <w:t>American Council of the Blind of Nebraska</w:t>
      </w:r>
    </w:p>
    <w:p w14:paraId="45A42904" w14:textId="77777777" w:rsidR="001E0B2F" w:rsidRPr="001E0B2F" w:rsidRDefault="001E0B2F" w:rsidP="00665E30">
      <w:pPr>
        <w:spacing w:after="0" w:line="240" w:lineRule="auto"/>
        <w:rPr>
          <w:rFonts w:ascii="Arial" w:hAnsi="Arial" w:cs="Arial"/>
          <w:bCs/>
          <w:sz w:val="31"/>
          <w:szCs w:val="31"/>
        </w:rPr>
      </w:pPr>
      <w:r w:rsidRPr="001E0B2F">
        <w:rPr>
          <w:rFonts w:ascii="Arial" w:hAnsi="Arial" w:cs="Arial"/>
          <w:bCs/>
          <w:sz w:val="31"/>
          <w:szCs w:val="31"/>
        </w:rPr>
        <w:t>Omaha, NE</w:t>
      </w:r>
    </w:p>
    <w:p w14:paraId="0564A910" w14:textId="77777777" w:rsidR="0056585C" w:rsidRDefault="0056585C" w:rsidP="00665E30">
      <w:pPr>
        <w:spacing w:after="0" w:line="240" w:lineRule="auto"/>
        <w:rPr>
          <w:rFonts w:ascii="Arial" w:hAnsi="Arial" w:cs="Arial"/>
          <w:b/>
          <w:sz w:val="31"/>
          <w:szCs w:val="31"/>
        </w:rPr>
      </w:pPr>
    </w:p>
    <w:p w14:paraId="353A2319" w14:textId="4E28DF74" w:rsidR="001E0B2F" w:rsidRDefault="001E0B2F" w:rsidP="00665E30">
      <w:pPr>
        <w:spacing w:after="0" w:line="240" w:lineRule="auto"/>
        <w:rPr>
          <w:rFonts w:ascii="Arial" w:hAnsi="Arial" w:cs="Arial"/>
          <w:b/>
          <w:sz w:val="31"/>
          <w:szCs w:val="31"/>
        </w:rPr>
      </w:pPr>
      <w:r>
        <w:rPr>
          <w:rFonts w:ascii="Arial" w:hAnsi="Arial" w:cs="Arial"/>
          <w:b/>
          <w:sz w:val="31"/>
          <w:szCs w:val="31"/>
        </w:rPr>
        <w:t>Dinner</w:t>
      </w:r>
    </w:p>
    <w:p w14:paraId="5DD2330B" w14:textId="77777777" w:rsidR="001E0B2F" w:rsidRPr="00127A6F" w:rsidRDefault="001E0B2F" w:rsidP="00665E30">
      <w:pPr>
        <w:spacing w:after="0" w:line="240" w:lineRule="auto"/>
        <w:rPr>
          <w:rFonts w:ascii="Arial" w:hAnsi="Arial" w:cs="Arial"/>
          <w:b/>
          <w:sz w:val="31"/>
          <w:szCs w:val="31"/>
        </w:rPr>
      </w:pPr>
    </w:p>
    <w:p w14:paraId="119E2343" w14:textId="77777777" w:rsidR="001E0B2F" w:rsidRPr="00127A6F" w:rsidRDefault="001E0B2F" w:rsidP="00665E30">
      <w:pPr>
        <w:spacing w:after="0" w:line="240" w:lineRule="auto"/>
        <w:rPr>
          <w:rFonts w:ascii="Arial" w:hAnsi="Arial" w:cs="Arial"/>
          <w:b/>
          <w:sz w:val="31"/>
          <w:szCs w:val="31"/>
        </w:rPr>
      </w:pPr>
      <w:r w:rsidRPr="00127A6F">
        <w:rPr>
          <w:rFonts w:ascii="Arial" w:hAnsi="Arial" w:cs="Arial"/>
          <w:b/>
          <w:sz w:val="31"/>
          <w:szCs w:val="31"/>
        </w:rPr>
        <w:t>7:10 p.m.</w:t>
      </w:r>
    </w:p>
    <w:p w14:paraId="7ABB81C6" w14:textId="77777777" w:rsidR="001E0B2F" w:rsidRPr="00127A6F" w:rsidRDefault="001E0B2F" w:rsidP="00665E30">
      <w:pPr>
        <w:spacing w:after="0" w:line="240" w:lineRule="auto"/>
        <w:rPr>
          <w:rFonts w:ascii="Arial" w:hAnsi="Arial" w:cs="Arial"/>
          <w:b/>
          <w:sz w:val="31"/>
          <w:szCs w:val="31"/>
        </w:rPr>
      </w:pPr>
      <w:r w:rsidRPr="00127A6F">
        <w:rPr>
          <w:rFonts w:ascii="Arial" w:hAnsi="Arial" w:cs="Arial"/>
          <w:b/>
          <w:sz w:val="31"/>
          <w:szCs w:val="31"/>
        </w:rPr>
        <w:t>Auction via 32Auctions</w:t>
      </w:r>
    </w:p>
    <w:p w14:paraId="066E913A" w14:textId="77777777" w:rsidR="001E0B2F" w:rsidRPr="00127A6F" w:rsidRDefault="001E0B2F" w:rsidP="00665E30">
      <w:pPr>
        <w:spacing w:after="0" w:line="240" w:lineRule="auto"/>
        <w:rPr>
          <w:rFonts w:ascii="Arial" w:hAnsi="Arial" w:cs="Arial"/>
          <w:bCs/>
          <w:sz w:val="31"/>
          <w:szCs w:val="31"/>
        </w:rPr>
      </w:pPr>
      <w:r w:rsidRPr="00127A6F">
        <w:rPr>
          <w:rFonts w:ascii="Arial" w:hAnsi="Arial" w:cs="Arial"/>
          <w:bCs/>
          <w:sz w:val="31"/>
          <w:szCs w:val="31"/>
        </w:rPr>
        <w:t>32Auctions bidding closes at 7:10 p.m. Central on April 18.</w:t>
      </w:r>
    </w:p>
    <w:p w14:paraId="1B94A07E" w14:textId="77777777" w:rsidR="006F780A" w:rsidRDefault="006F780A" w:rsidP="00665E30">
      <w:pPr>
        <w:spacing w:after="0" w:line="240" w:lineRule="auto"/>
        <w:rPr>
          <w:rFonts w:ascii="Arial" w:hAnsi="Arial" w:cs="Arial"/>
          <w:b/>
          <w:sz w:val="31"/>
          <w:szCs w:val="31"/>
        </w:rPr>
      </w:pPr>
    </w:p>
    <w:p w14:paraId="37ACC0F0" w14:textId="509C69D3" w:rsidR="006F780A" w:rsidRPr="006F780A" w:rsidRDefault="006F780A" w:rsidP="00665E30">
      <w:pPr>
        <w:spacing w:after="0" w:line="240" w:lineRule="auto"/>
        <w:rPr>
          <w:rFonts w:ascii="Arial" w:hAnsi="Arial" w:cs="Arial"/>
          <w:b/>
          <w:sz w:val="31"/>
          <w:szCs w:val="31"/>
        </w:rPr>
      </w:pPr>
      <w:r w:rsidRPr="006F780A">
        <w:rPr>
          <w:rFonts w:ascii="Arial" w:hAnsi="Arial" w:cs="Arial"/>
          <w:b/>
          <w:sz w:val="31"/>
          <w:szCs w:val="31"/>
        </w:rPr>
        <w:t>7:30 PM Banquet Welcome by Kristal Platt</w:t>
      </w:r>
    </w:p>
    <w:p w14:paraId="79728496" w14:textId="77777777" w:rsidR="006F780A" w:rsidRPr="00133CA7" w:rsidRDefault="006F780A" w:rsidP="00665E30">
      <w:pPr>
        <w:spacing w:after="0" w:line="240" w:lineRule="auto"/>
        <w:rPr>
          <w:rFonts w:ascii="Arial" w:hAnsi="Arial" w:cs="Arial"/>
          <w:bCs/>
          <w:sz w:val="31"/>
          <w:szCs w:val="31"/>
        </w:rPr>
      </w:pPr>
      <w:r w:rsidRPr="00133CA7">
        <w:rPr>
          <w:rFonts w:ascii="Arial" w:hAnsi="Arial" w:cs="Arial"/>
          <w:bCs/>
          <w:sz w:val="31"/>
          <w:szCs w:val="31"/>
        </w:rPr>
        <w:t>President, American Council of the Blind of Nebraska</w:t>
      </w:r>
    </w:p>
    <w:p w14:paraId="395560AF" w14:textId="46514CEA" w:rsidR="006F780A" w:rsidRPr="00133CA7" w:rsidRDefault="006F780A" w:rsidP="00665E30">
      <w:pPr>
        <w:spacing w:after="0" w:line="240" w:lineRule="auto"/>
        <w:rPr>
          <w:rFonts w:ascii="Arial" w:hAnsi="Arial" w:cs="Arial"/>
          <w:bCs/>
          <w:sz w:val="31"/>
          <w:szCs w:val="31"/>
        </w:rPr>
      </w:pPr>
      <w:r w:rsidRPr="00133CA7">
        <w:rPr>
          <w:rFonts w:ascii="Arial" w:hAnsi="Arial" w:cs="Arial"/>
          <w:bCs/>
          <w:sz w:val="31"/>
          <w:szCs w:val="31"/>
        </w:rPr>
        <w:t>Omaha, NE</w:t>
      </w:r>
    </w:p>
    <w:p w14:paraId="059897A6" w14:textId="77777777" w:rsidR="00133CA7" w:rsidRPr="00A71394" w:rsidRDefault="00133CA7" w:rsidP="00665E30">
      <w:pPr>
        <w:spacing w:after="0" w:line="240" w:lineRule="auto"/>
        <w:rPr>
          <w:rFonts w:ascii="Arial" w:hAnsi="Arial" w:cs="Arial"/>
          <w:b/>
          <w:sz w:val="20"/>
          <w:szCs w:val="20"/>
        </w:rPr>
      </w:pPr>
    </w:p>
    <w:p w14:paraId="1B6AEC86" w14:textId="38007BC2" w:rsidR="006F780A" w:rsidRPr="006F780A" w:rsidRDefault="006F780A" w:rsidP="00665E30">
      <w:pPr>
        <w:spacing w:after="0" w:line="240" w:lineRule="auto"/>
        <w:rPr>
          <w:rFonts w:ascii="Arial" w:hAnsi="Arial" w:cs="Arial"/>
          <w:b/>
          <w:sz w:val="31"/>
          <w:szCs w:val="31"/>
        </w:rPr>
      </w:pPr>
      <w:r w:rsidRPr="006F780A">
        <w:rPr>
          <w:rFonts w:ascii="Arial" w:hAnsi="Arial" w:cs="Arial"/>
          <w:b/>
          <w:sz w:val="31"/>
          <w:szCs w:val="31"/>
        </w:rPr>
        <w:t>Recognition of 2025 Braille Institute Teacher of the Year, Audrey Graves</w:t>
      </w:r>
    </w:p>
    <w:p w14:paraId="404607D4" w14:textId="77777777" w:rsidR="00133CA7" w:rsidRPr="00A71394" w:rsidRDefault="00133CA7" w:rsidP="00665E30">
      <w:pPr>
        <w:spacing w:after="0" w:line="240" w:lineRule="auto"/>
        <w:rPr>
          <w:rFonts w:ascii="Arial" w:hAnsi="Arial" w:cs="Arial"/>
          <w:b/>
          <w:sz w:val="20"/>
          <w:szCs w:val="20"/>
        </w:rPr>
      </w:pPr>
    </w:p>
    <w:p w14:paraId="70008713" w14:textId="49FE6A6F" w:rsidR="006F780A" w:rsidRPr="006F780A" w:rsidRDefault="006F780A" w:rsidP="00665E30">
      <w:pPr>
        <w:spacing w:after="0" w:line="240" w:lineRule="auto"/>
        <w:rPr>
          <w:rFonts w:ascii="Arial" w:hAnsi="Arial" w:cs="Arial"/>
          <w:b/>
          <w:sz w:val="31"/>
          <w:szCs w:val="31"/>
        </w:rPr>
      </w:pPr>
      <w:r w:rsidRPr="006F780A">
        <w:rPr>
          <w:rFonts w:ascii="Arial" w:hAnsi="Arial" w:cs="Arial"/>
          <w:b/>
          <w:sz w:val="31"/>
          <w:szCs w:val="31"/>
        </w:rPr>
        <w:t>50th Anniversary Celebration Video</w:t>
      </w:r>
    </w:p>
    <w:p w14:paraId="7E3F79BE" w14:textId="77777777" w:rsidR="00133CA7" w:rsidRPr="00A71394" w:rsidRDefault="00133CA7" w:rsidP="00665E30">
      <w:pPr>
        <w:spacing w:after="0" w:line="240" w:lineRule="auto"/>
        <w:rPr>
          <w:rFonts w:ascii="Arial" w:hAnsi="Arial" w:cs="Arial"/>
          <w:b/>
          <w:sz w:val="20"/>
          <w:szCs w:val="20"/>
        </w:rPr>
      </w:pPr>
    </w:p>
    <w:p w14:paraId="5F4ADF28" w14:textId="59A7323F" w:rsidR="006F780A" w:rsidRPr="006F780A" w:rsidRDefault="006F780A" w:rsidP="00665E30">
      <w:pPr>
        <w:spacing w:after="0" w:line="240" w:lineRule="auto"/>
        <w:rPr>
          <w:rFonts w:ascii="Arial" w:hAnsi="Arial" w:cs="Arial"/>
          <w:b/>
          <w:sz w:val="31"/>
          <w:szCs w:val="31"/>
        </w:rPr>
      </w:pPr>
      <w:r w:rsidRPr="006F780A">
        <w:rPr>
          <w:rFonts w:ascii="Arial" w:hAnsi="Arial" w:cs="Arial"/>
          <w:b/>
          <w:sz w:val="31"/>
          <w:szCs w:val="31"/>
        </w:rPr>
        <w:t xml:space="preserve">Awarding of Nebraska Life Memberships </w:t>
      </w:r>
    </w:p>
    <w:p w14:paraId="64083BA9" w14:textId="77777777" w:rsidR="00133CA7" w:rsidRPr="00A71394" w:rsidRDefault="00133CA7" w:rsidP="00665E30">
      <w:pPr>
        <w:spacing w:after="0" w:line="240" w:lineRule="auto"/>
        <w:rPr>
          <w:rFonts w:ascii="Arial" w:hAnsi="Arial" w:cs="Arial"/>
          <w:b/>
          <w:sz w:val="20"/>
          <w:szCs w:val="20"/>
        </w:rPr>
      </w:pPr>
    </w:p>
    <w:p w14:paraId="565FFA17" w14:textId="642E6C93" w:rsidR="006F780A" w:rsidRPr="006F780A" w:rsidRDefault="006F780A" w:rsidP="00665E30">
      <w:pPr>
        <w:spacing w:after="0" w:line="240" w:lineRule="auto"/>
        <w:rPr>
          <w:rFonts w:ascii="Arial" w:hAnsi="Arial" w:cs="Arial"/>
          <w:b/>
          <w:sz w:val="31"/>
          <w:szCs w:val="31"/>
        </w:rPr>
      </w:pPr>
      <w:r w:rsidRPr="006F780A">
        <w:rPr>
          <w:rFonts w:ascii="Arial" w:hAnsi="Arial" w:cs="Arial"/>
          <w:b/>
          <w:sz w:val="31"/>
          <w:szCs w:val="31"/>
        </w:rPr>
        <w:t>Keynote Address by Rachel Schroeder</w:t>
      </w:r>
    </w:p>
    <w:p w14:paraId="3B0A2829" w14:textId="77777777" w:rsidR="006F780A" w:rsidRPr="007E757E" w:rsidRDefault="006F780A" w:rsidP="00665E30">
      <w:pPr>
        <w:spacing w:after="0" w:line="240" w:lineRule="auto"/>
        <w:rPr>
          <w:rFonts w:ascii="Arial" w:hAnsi="Arial" w:cs="Arial"/>
          <w:bCs/>
          <w:sz w:val="31"/>
          <w:szCs w:val="31"/>
        </w:rPr>
      </w:pPr>
      <w:r w:rsidRPr="007E757E">
        <w:rPr>
          <w:rFonts w:ascii="Arial" w:hAnsi="Arial" w:cs="Arial"/>
          <w:bCs/>
          <w:sz w:val="31"/>
          <w:szCs w:val="31"/>
        </w:rPr>
        <w:t>American Council of the Blind Board of Directors</w:t>
      </w:r>
    </w:p>
    <w:p w14:paraId="0FB384A4" w14:textId="77777777" w:rsidR="006F780A" w:rsidRPr="007E757E" w:rsidRDefault="006F780A" w:rsidP="00665E30">
      <w:pPr>
        <w:spacing w:after="0" w:line="240" w:lineRule="auto"/>
        <w:rPr>
          <w:rFonts w:ascii="Arial" w:hAnsi="Arial" w:cs="Arial"/>
          <w:bCs/>
          <w:sz w:val="31"/>
          <w:szCs w:val="31"/>
        </w:rPr>
      </w:pPr>
      <w:r w:rsidRPr="007E757E">
        <w:rPr>
          <w:rFonts w:ascii="Arial" w:hAnsi="Arial" w:cs="Arial"/>
          <w:bCs/>
          <w:sz w:val="31"/>
          <w:szCs w:val="31"/>
        </w:rPr>
        <w:t>Springfield, IL</w:t>
      </w:r>
    </w:p>
    <w:p w14:paraId="1BA2D303" w14:textId="77777777" w:rsidR="007E757E" w:rsidRPr="00A71394" w:rsidRDefault="007E757E" w:rsidP="00665E30">
      <w:pPr>
        <w:spacing w:after="0" w:line="240" w:lineRule="auto"/>
        <w:rPr>
          <w:rFonts w:ascii="Arial" w:hAnsi="Arial" w:cs="Arial"/>
          <w:b/>
          <w:bCs/>
          <w:sz w:val="20"/>
          <w:szCs w:val="20"/>
        </w:rPr>
      </w:pPr>
    </w:p>
    <w:p w14:paraId="513A80CA" w14:textId="2726EEC5" w:rsidR="001E0B2F" w:rsidRDefault="006F780A" w:rsidP="00665E30">
      <w:pPr>
        <w:spacing w:after="0" w:line="240" w:lineRule="auto"/>
        <w:rPr>
          <w:rFonts w:ascii="Arial" w:hAnsi="Arial" w:cs="Arial"/>
          <w:b/>
          <w:sz w:val="31"/>
          <w:szCs w:val="31"/>
        </w:rPr>
      </w:pPr>
      <w:r w:rsidRPr="006F780A">
        <w:rPr>
          <w:rFonts w:ascii="Arial" w:hAnsi="Arial" w:cs="Arial"/>
          <w:b/>
          <w:bCs/>
          <w:sz w:val="31"/>
          <w:szCs w:val="31"/>
        </w:rPr>
        <w:t>Closing</w:t>
      </w:r>
    </w:p>
    <w:p w14:paraId="4441983F" w14:textId="77777777" w:rsidR="00431480" w:rsidRPr="00A71394" w:rsidRDefault="00431480" w:rsidP="00665E30">
      <w:pPr>
        <w:spacing w:after="0" w:line="240" w:lineRule="auto"/>
        <w:rPr>
          <w:rFonts w:ascii="Arial" w:hAnsi="Arial" w:cs="Arial"/>
          <w:b/>
          <w:sz w:val="20"/>
          <w:szCs w:val="20"/>
        </w:rPr>
      </w:pPr>
    </w:p>
    <w:p w14:paraId="5C4FF3BF" w14:textId="77777777" w:rsidR="00CC32CE" w:rsidRPr="00127A6F" w:rsidRDefault="00CC32CE" w:rsidP="00665E30">
      <w:pPr>
        <w:spacing w:after="0" w:line="240" w:lineRule="auto"/>
        <w:rPr>
          <w:rFonts w:ascii="Arial" w:hAnsi="Arial" w:cs="Arial"/>
          <w:b/>
          <w:sz w:val="32"/>
          <w:szCs w:val="32"/>
        </w:rPr>
      </w:pPr>
    </w:p>
    <w:p w14:paraId="6586CBDE" w14:textId="7707E3C9" w:rsidR="00375691" w:rsidRPr="00127A6F" w:rsidRDefault="00A27DFB" w:rsidP="00665E30">
      <w:pPr>
        <w:spacing w:after="0" w:line="240" w:lineRule="auto"/>
        <w:rPr>
          <w:rFonts w:ascii="Arial" w:hAnsi="Arial" w:cs="Arial"/>
          <w:b/>
          <w:sz w:val="40"/>
          <w:szCs w:val="40"/>
        </w:rPr>
      </w:pPr>
      <w:r w:rsidRPr="00127A6F">
        <w:rPr>
          <w:rFonts w:ascii="Arial" w:hAnsi="Arial" w:cs="Arial"/>
          <w:b/>
          <w:sz w:val="40"/>
          <w:szCs w:val="40"/>
        </w:rPr>
        <w:t>LIST OF EXHIBITS</w:t>
      </w:r>
    </w:p>
    <w:p w14:paraId="7F47F53C" w14:textId="77777777" w:rsidR="00375691" w:rsidRPr="00375691" w:rsidRDefault="00375691" w:rsidP="00665E30">
      <w:pPr>
        <w:spacing w:after="0" w:line="240" w:lineRule="auto"/>
        <w:rPr>
          <w:rFonts w:ascii="Arial" w:hAnsi="Arial" w:cs="Arial"/>
          <w:b/>
          <w:sz w:val="40"/>
          <w:szCs w:val="40"/>
        </w:rPr>
      </w:pPr>
      <w:r w:rsidRPr="00127A6F">
        <w:rPr>
          <w:rFonts w:ascii="Arial" w:hAnsi="Arial" w:cs="Arial"/>
          <w:b/>
          <w:sz w:val="40"/>
          <w:szCs w:val="40"/>
        </w:rPr>
        <w:t>Friday only:</w:t>
      </w:r>
    </w:p>
    <w:p w14:paraId="06980D17" w14:textId="77777777" w:rsidR="00375691" w:rsidRPr="00375691" w:rsidRDefault="00375691" w:rsidP="00665E30">
      <w:pPr>
        <w:spacing w:after="0" w:line="240" w:lineRule="auto"/>
        <w:rPr>
          <w:rFonts w:ascii="Arial" w:hAnsi="Arial" w:cs="Arial"/>
          <w:b/>
          <w:sz w:val="32"/>
          <w:szCs w:val="32"/>
        </w:rPr>
      </w:pPr>
    </w:p>
    <w:p w14:paraId="123ADC70" w14:textId="77777777" w:rsidR="00375691" w:rsidRPr="00375691" w:rsidRDefault="00375691" w:rsidP="0009251A">
      <w:pPr>
        <w:spacing w:after="0" w:line="264" w:lineRule="auto"/>
        <w:rPr>
          <w:rFonts w:ascii="Arial" w:hAnsi="Arial" w:cs="Arial"/>
          <w:b/>
          <w:sz w:val="32"/>
          <w:szCs w:val="32"/>
        </w:rPr>
      </w:pPr>
      <w:r w:rsidRPr="00375691">
        <w:rPr>
          <w:rFonts w:ascii="Arial" w:hAnsi="Arial" w:cs="Arial"/>
          <w:b/>
          <w:sz w:val="32"/>
          <w:szCs w:val="32"/>
        </w:rPr>
        <w:t>Assistive Technology Partnership</w:t>
      </w:r>
    </w:p>
    <w:p w14:paraId="77276730" w14:textId="77777777" w:rsidR="00375691" w:rsidRPr="00F52DC0" w:rsidRDefault="00375691" w:rsidP="0009251A">
      <w:pPr>
        <w:spacing w:after="0" w:line="264" w:lineRule="auto"/>
        <w:rPr>
          <w:rFonts w:ascii="Arial" w:hAnsi="Arial" w:cs="Arial"/>
          <w:bCs/>
          <w:sz w:val="32"/>
          <w:szCs w:val="32"/>
        </w:rPr>
      </w:pPr>
      <w:r w:rsidRPr="00F52DC0">
        <w:rPr>
          <w:rFonts w:ascii="Arial" w:hAnsi="Arial" w:cs="Arial"/>
          <w:bCs/>
          <w:sz w:val="32"/>
          <w:szCs w:val="32"/>
        </w:rPr>
        <w:t>Technology with a Purpose! Connecting people with technology since 1989.</w:t>
      </w:r>
    </w:p>
    <w:p w14:paraId="3DAE869D" w14:textId="77777777" w:rsidR="00375691" w:rsidRPr="00375691" w:rsidRDefault="00375691" w:rsidP="0009251A">
      <w:pPr>
        <w:spacing w:after="0" w:line="264" w:lineRule="auto"/>
        <w:rPr>
          <w:rFonts w:ascii="Arial" w:hAnsi="Arial" w:cs="Arial"/>
          <w:b/>
          <w:sz w:val="32"/>
          <w:szCs w:val="32"/>
        </w:rPr>
      </w:pPr>
    </w:p>
    <w:p w14:paraId="6B6EF758" w14:textId="77777777" w:rsidR="00375691" w:rsidRPr="00375691" w:rsidRDefault="00375691" w:rsidP="0009251A">
      <w:pPr>
        <w:spacing w:after="0" w:line="264" w:lineRule="auto"/>
        <w:rPr>
          <w:rFonts w:ascii="Arial" w:hAnsi="Arial" w:cs="Arial"/>
          <w:b/>
          <w:sz w:val="32"/>
          <w:szCs w:val="32"/>
        </w:rPr>
      </w:pPr>
      <w:proofErr w:type="spellStart"/>
      <w:r w:rsidRPr="00375691">
        <w:rPr>
          <w:rFonts w:ascii="Arial" w:hAnsi="Arial" w:cs="Arial"/>
          <w:b/>
          <w:sz w:val="32"/>
          <w:szCs w:val="32"/>
        </w:rPr>
        <w:t>JRoss</w:t>
      </w:r>
      <w:proofErr w:type="spellEnd"/>
      <w:r w:rsidRPr="00375691">
        <w:rPr>
          <w:rFonts w:ascii="Arial" w:hAnsi="Arial" w:cs="Arial"/>
          <w:b/>
          <w:sz w:val="32"/>
          <w:szCs w:val="32"/>
        </w:rPr>
        <w:t xml:space="preserve"> Tech</w:t>
      </w:r>
    </w:p>
    <w:p w14:paraId="1B13E1A8" w14:textId="77777777" w:rsidR="00375691" w:rsidRPr="00F52DC0" w:rsidRDefault="00375691" w:rsidP="0009251A">
      <w:pPr>
        <w:spacing w:after="0" w:line="264" w:lineRule="auto"/>
        <w:rPr>
          <w:rFonts w:ascii="Arial" w:hAnsi="Arial" w:cs="Arial"/>
          <w:bCs/>
          <w:sz w:val="32"/>
          <w:szCs w:val="32"/>
        </w:rPr>
      </w:pPr>
      <w:r w:rsidRPr="00F52DC0">
        <w:rPr>
          <w:rFonts w:ascii="Arial" w:hAnsi="Arial" w:cs="Arial"/>
          <w:bCs/>
          <w:sz w:val="32"/>
          <w:szCs w:val="32"/>
        </w:rPr>
        <w:t>Provides adaptive technology setup, support, customization, and training to individuals, businesses and schools, to meet the personal, employment, or educational goals of individuals who are blind or visually impaired.</w:t>
      </w:r>
    </w:p>
    <w:p w14:paraId="64C4B914" w14:textId="77777777" w:rsidR="00375691" w:rsidRPr="00375691" w:rsidRDefault="00375691" w:rsidP="0009251A">
      <w:pPr>
        <w:spacing w:after="0" w:line="264" w:lineRule="auto"/>
        <w:rPr>
          <w:rFonts w:ascii="Arial" w:hAnsi="Arial" w:cs="Arial"/>
          <w:b/>
          <w:sz w:val="32"/>
          <w:szCs w:val="32"/>
        </w:rPr>
      </w:pPr>
    </w:p>
    <w:p w14:paraId="69FD264E" w14:textId="77777777" w:rsidR="00375691" w:rsidRPr="00375691" w:rsidRDefault="00375691" w:rsidP="0009251A">
      <w:pPr>
        <w:spacing w:after="0" w:line="264" w:lineRule="auto"/>
        <w:rPr>
          <w:rFonts w:ascii="Arial" w:hAnsi="Arial" w:cs="Arial"/>
          <w:b/>
          <w:sz w:val="32"/>
          <w:szCs w:val="32"/>
        </w:rPr>
      </w:pPr>
      <w:r w:rsidRPr="00375691">
        <w:rPr>
          <w:rFonts w:ascii="Arial" w:hAnsi="Arial" w:cs="Arial"/>
          <w:b/>
          <w:sz w:val="32"/>
          <w:szCs w:val="32"/>
        </w:rPr>
        <w:t>Nebraska Foundation for Visually Impaired Children</w:t>
      </w:r>
    </w:p>
    <w:p w14:paraId="2FB369B6" w14:textId="77777777" w:rsidR="00375691" w:rsidRPr="00F52DC0" w:rsidRDefault="00375691" w:rsidP="0009251A">
      <w:pPr>
        <w:spacing w:after="0" w:line="264" w:lineRule="auto"/>
        <w:rPr>
          <w:rFonts w:ascii="Arial" w:hAnsi="Arial" w:cs="Arial"/>
          <w:bCs/>
          <w:sz w:val="32"/>
          <w:szCs w:val="32"/>
        </w:rPr>
      </w:pPr>
      <w:proofErr w:type="gramStart"/>
      <w:r w:rsidRPr="00F52DC0">
        <w:rPr>
          <w:rFonts w:ascii="Arial" w:hAnsi="Arial" w:cs="Arial"/>
          <w:bCs/>
          <w:sz w:val="32"/>
          <w:szCs w:val="32"/>
        </w:rPr>
        <w:t>Is</w:t>
      </w:r>
      <w:proofErr w:type="gramEnd"/>
      <w:r w:rsidRPr="00F52DC0">
        <w:rPr>
          <w:rFonts w:ascii="Arial" w:hAnsi="Arial" w:cs="Arial"/>
          <w:bCs/>
          <w:sz w:val="32"/>
          <w:szCs w:val="32"/>
        </w:rPr>
        <w:t xml:space="preserve"> a non-profit organization founded in 1960 to meet needs of blind and visually impaired Nebraska schoolchildren that were not being met through school system or government programs. Over the years, they have supported a wide-range of activities that benefit these children.</w:t>
      </w:r>
    </w:p>
    <w:p w14:paraId="10EB29C3" w14:textId="77777777" w:rsidR="00375691" w:rsidRPr="00375691" w:rsidRDefault="00375691" w:rsidP="0009251A">
      <w:pPr>
        <w:spacing w:after="0" w:line="264" w:lineRule="auto"/>
        <w:rPr>
          <w:rFonts w:ascii="Arial" w:hAnsi="Arial" w:cs="Arial"/>
          <w:b/>
          <w:sz w:val="32"/>
          <w:szCs w:val="32"/>
        </w:rPr>
      </w:pPr>
    </w:p>
    <w:p w14:paraId="28ADCB9F"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Outlook Nebraska</w:t>
      </w:r>
    </w:p>
    <w:p w14:paraId="2E696BEE" w14:textId="22926C4C" w:rsidR="00375691" w:rsidRPr="00F52DC0" w:rsidRDefault="0083427B" w:rsidP="00665E30">
      <w:pPr>
        <w:spacing w:after="0" w:line="240" w:lineRule="auto"/>
        <w:rPr>
          <w:rFonts w:ascii="Arial" w:hAnsi="Arial" w:cs="Arial"/>
          <w:bCs/>
          <w:sz w:val="32"/>
          <w:szCs w:val="32"/>
        </w:rPr>
      </w:pPr>
      <w:r>
        <w:rPr>
          <w:rFonts w:ascii="Arial" w:hAnsi="Arial" w:cs="Arial"/>
          <w:bCs/>
          <w:sz w:val="32"/>
          <w:szCs w:val="32"/>
        </w:rPr>
        <w:t>E</w:t>
      </w:r>
      <w:r w:rsidR="00375691" w:rsidRPr="00F52DC0">
        <w:rPr>
          <w:rFonts w:ascii="Arial" w:hAnsi="Arial" w:cs="Arial"/>
          <w:bCs/>
          <w:sz w:val="32"/>
          <w:szCs w:val="32"/>
        </w:rPr>
        <w:t>merged in 2000 as a 501(c)(3) social enterprise determined to create a thriving workplace for the blind and visually impaired in our local community. Starting with just four blind associates producing paper products, we have grown into the largest employer of blind and visually impaired individuals in the state.</w:t>
      </w:r>
    </w:p>
    <w:p w14:paraId="1D5E42C9" w14:textId="77777777" w:rsidR="00375691" w:rsidRPr="00375691" w:rsidRDefault="00375691" w:rsidP="00665E30">
      <w:pPr>
        <w:spacing w:after="0" w:line="240" w:lineRule="auto"/>
        <w:rPr>
          <w:rFonts w:ascii="Arial" w:hAnsi="Arial" w:cs="Arial"/>
          <w:b/>
          <w:sz w:val="32"/>
          <w:szCs w:val="32"/>
        </w:rPr>
      </w:pPr>
    </w:p>
    <w:p w14:paraId="4434CAC6" w14:textId="77777777" w:rsidR="00375691" w:rsidRPr="00375691" w:rsidRDefault="00375691" w:rsidP="00665E30">
      <w:pPr>
        <w:spacing w:after="0" w:line="240" w:lineRule="auto"/>
        <w:rPr>
          <w:rFonts w:ascii="Arial" w:hAnsi="Arial" w:cs="Arial"/>
          <w:b/>
          <w:sz w:val="40"/>
          <w:szCs w:val="40"/>
        </w:rPr>
      </w:pPr>
      <w:r w:rsidRPr="00375691">
        <w:rPr>
          <w:rFonts w:ascii="Arial" w:hAnsi="Arial" w:cs="Arial"/>
          <w:b/>
          <w:sz w:val="40"/>
          <w:szCs w:val="40"/>
        </w:rPr>
        <w:t>Saturday only:</w:t>
      </w:r>
    </w:p>
    <w:p w14:paraId="3853D8C9" w14:textId="77777777" w:rsidR="00375691" w:rsidRPr="00375691" w:rsidRDefault="00375691" w:rsidP="00665E30">
      <w:pPr>
        <w:spacing w:after="0" w:line="240" w:lineRule="auto"/>
        <w:rPr>
          <w:rFonts w:ascii="Arial" w:hAnsi="Arial" w:cs="Arial"/>
          <w:b/>
          <w:sz w:val="32"/>
          <w:szCs w:val="32"/>
        </w:rPr>
      </w:pPr>
    </w:p>
    <w:p w14:paraId="03B05C1C"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Blind Lego Lady</w:t>
      </w:r>
    </w:p>
    <w:p w14:paraId="1FCA3D6B"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Displaying depicted art using the Lego mosaic maker</w:t>
      </w:r>
    </w:p>
    <w:p w14:paraId="2CA301E5" w14:textId="77777777" w:rsidR="00375691" w:rsidRPr="00375691" w:rsidRDefault="00375691" w:rsidP="00665E30">
      <w:pPr>
        <w:spacing w:after="0" w:line="240" w:lineRule="auto"/>
        <w:rPr>
          <w:rFonts w:ascii="Arial" w:hAnsi="Arial" w:cs="Arial"/>
          <w:b/>
          <w:sz w:val="32"/>
          <w:szCs w:val="32"/>
        </w:rPr>
      </w:pPr>
    </w:p>
    <w:p w14:paraId="048C87BC"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Nebraska Lions Foundation</w:t>
      </w:r>
    </w:p>
    <w:p w14:paraId="1E3FED19" w14:textId="35C40993" w:rsidR="00375691" w:rsidRPr="00F52DC0" w:rsidRDefault="00540AF5" w:rsidP="00665E30">
      <w:pPr>
        <w:spacing w:after="0" w:line="240" w:lineRule="auto"/>
        <w:rPr>
          <w:rFonts w:ascii="Arial" w:hAnsi="Arial" w:cs="Arial"/>
          <w:bCs/>
          <w:sz w:val="32"/>
          <w:szCs w:val="32"/>
        </w:rPr>
      </w:pPr>
      <w:r>
        <w:rPr>
          <w:rFonts w:ascii="Arial" w:hAnsi="Arial" w:cs="Arial"/>
          <w:bCs/>
          <w:sz w:val="32"/>
          <w:szCs w:val="32"/>
        </w:rPr>
        <w:t>S</w:t>
      </w:r>
      <w:r w:rsidR="00375691" w:rsidRPr="00F52DC0">
        <w:rPr>
          <w:rFonts w:ascii="Arial" w:hAnsi="Arial" w:cs="Arial"/>
          <w:bCs/>
          <w:sz w:val="32"/>
          <w:szCs w:val="32"/>
        </w:rPr>
        <w:t>upport</w:t>
      </w:r>
      <w:r>
        <w:rPr>
          <w:rFonts w:ascii="Arial" w:hAnsi="Arial" w:cs="Arial"/>
          <w:bCs/>
          <w:sz w:val="32"/>
          <w:szCs w:val="32"/>
        </w:rPr>
        <w:t>s</w:t>
      </w:r>
      <w:r w:rsidR="00375691" w:rsidRPr="00F52DC0">
        <w:rPr>
          <w:rFonts w:ascii="Arial" w:hAnsi="Arial" w:cs="Arial"/>
          <w:bCs/>
          <w:sz w:val="32"/>
          <w:szCs w:val="32"/>
        </w:rPr>
        <w:t xml:space="preserve"> vision and hearing programs across Nebraska, provide</w:t>
      </w:r>
      <w:r>
        <w:rPr>
          <w:rFonts w:ascii="Arial" w:hAnsi="Arial" w:cs="Arial"/>
          <w:bCs/>
          <w:sz w:val="32"/>
          <w:szCs w:val="32"/>
        </w:rPr>
        <w:t>s</w:t>
      </w:r>
      <w:r w:rsidR="00375691" w:rsidRPr="00F52DC0">
        <w:rPr>
          <w:rFonts w:ascii="Arial" w:hAnsi="Arial" w:cs="Arial"/>
          <w:bCs/>
          <w:sz w:val="32"/>
          <w:szCs w:val="32"/>
        </w:rPr>
        <w:t xml:space="preserve"> humanitarian services, assist</w:t>
      </w:r>
      <w:r>
        <w:rPr>
          <w:rFonts w:ascii="Arial" w:hAnsi="Arial" w:cs="Arial"/>
          <w:bCs/>
          <w:sz w:val="32"/>
          <w:szCs w:val="32"/>
        </w:rPr>
        <w:t>s</w:t>
      </w:r>
      <w:r w:rsidR="00375691" w:rsidRPr="00F52DC0">
        <w:rPr>
          <w:rFonts w:ascii="Arial" w:hAnsi="Arial" w:cs="Arial"/>
          <w:bCs/>
          <w:sz w:val="32"/>
          <w:szCs w:val="32"/>
        </w:rPr>
        <w:t xml:space="preserve"> local Lions Clubs in delivering community-based service projects and improve</w:t>
      </w:r>
      <w:r w:rsidR="00C56AF3">
        <w:rPr>
          <w:rFonts w:ascii="Arial" w:hAnsi="Arial" w:cs="Arial"/>
          <w:bCs/>
          <w:sz w:val="32"/>
          <w:szCs w:val="32"/>
        </w:rPr>
        <w:t>s</w:t>
      </w:r>
      <w:r w:rsidR="00375691" w:rsidRPr="00F52DC0">
        <w:rPr>
          <w:rFonts w:ascii="Arial" w:hAnsi="Arial" w:cs="Arial"/>
          <w:bCs/>
          <w:sz w:val="32"/>
          <w:szCs w:val="32"/>
        </w:rPr>
        <w:t xml:space="preserve"> quality of life through screening, prevention, and early detection programs.</w:t>
      </w:r>
    </w:p>
    <w:p w14:paraId="15779B98" w14:textId="77777777" w:rsidR="00375691" w:rsidRPr="00375691" w:rsidRDefault="00375691" w:rsidP="00665E30">
      <w:pPr>
        <w:spacing w:after="0" w:line="240" w:lineRule="auto"/>
        <w:rPr>
          <w:rFonts w:ascii="Arial" w:hAnsi="Arial" w:cs="Arial"/>
          <w:b/>
          <w:sz w:val="32"/>
          <w:szCs w:val="32"/>
        </w:rPr>
      </w:pPr>
    </w:p>
    <w:p w14:paraId="2898E2F2"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Nebraska Center for the Education of Children who are Blind &amp; Visually Impaired</w:t>
      </w:r>
    </w:p>
    <w:p w14:paraId="0C4737C2"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NCECBVI impacts student learning through communication, accountability, and leadership.</w:t>
      </w:r>
    </w:p>
    <w:p w14:paraId="2332B8CA" w14:textId="77777777" w:rsidR="00375691" w:rsidRPr="00375691" w:rsidRDefault="00375691" w:rsidP="00665E30">
      <w:pPr>
        <w:spacing w:after="0" w:line="240" w:lineRule="auto"/>
        <w:rPr>
          <w:rFonts w:ascii="Arial" w:hAnsi="Arial" w:cs="Arial"/>
          <w:b/>
          <w:sz w:val="32"/>
          <w:szCs w:val="32"/>
        </w:rPr>
      </w:pPr>
    </w:p>
    <w:p w14:paraId="6BE7D068" w14:textId="77777777" w:rsidR="00375691" w:rsidRPr="00841B66" w:rsidRDefault="00375691" w:rsidP="00665E30">
      <w:pPr>
        <w:spacing w:after="0" w:line="240" w:lineRule="auto"/>
        <w:rPr>
          <w:rFonts w:ascii="Arial" w:hAnsi="Arial" w:cs="Arial"/>
          <w:b/>
          <w:sz w:val="40"/>
          <w:szCs w:val="40"/>
        </w:rPr>
      </w:pPr>
      <w:r w:rsidRPr="00841B66">
        <w:rPr>
          <w:rFonts w:ascii="Arial" w:hAnsi="Arial" w:cs="Arial"/>
          <w:b/>
          <w:sz w:val="40"/>
          <w:szCs w:val="40"/>
        </w:rPr>
        <w:t>Friday &amp; Saturday:</w:t>
      </w:r>
    </w:p>
    <w:p w14:paraId="37331A5F" w14:textId="77777777" w:rsidR="00375691" w:rsidRPr="00375691" w:rsidRDefault="00375691" w:rsidP="00665E30">
      <w:pPr>
        <w:spacing w:after="0" w:line="240" w:lineRule="auto"/>
        <w:rPr>
          <w:rFonts w:ascii="Arial" w:hAnsi="Arial" w:cs="Arial"/>
          <w:b/>
          <w:sz w:val="32"/>
          <w:szCs w:val="32"/>
        </w:rPr>
      </w:pPr>
    </w:p>
    <w:p w14:paraId="3E877A44"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American Council of the Blind of Nebraska</w:t>
      </w:r>
    </w:p>
    <w:p w14:paraId="6D80E222" w14:textId="40B4EAD4" w:rsidR="006666F2" w:rsidRPr="00F52DC0" w:rsidRDefault="006666F2" w:rsidP="00665E30">
      <w:pPr>
        <w:spacing w:after="0" w:line="240" w:lineRule="auto"/>
        <w:rPr>
          <w:rFonts w:ascii="Arial" w:hAnsi="Arial" w:cs="Arial"/>
          <w:bCs/>
          <w:sz w:val="32"/>
          <w:szCs w:val="32"/>
        </w:rPr>
      </w:pPr>
      <w:r w:rsidRPr="006666F2">
        <w:rPr>
          <w:rFonts w:ascii="Arial" w:hAnsi="Arial" w:cs="Arial"/>
          <w:bCs/>
          <w:sz w:val="32"/>
          <w:szCs w:val="32"/>
        </w:rPr>
        <w:t>For 50 years, the American Council of the Blind of Nebraska has championed the rights, independence, and dignity of individuals who are blind or visually impaired. Through comprehensive education, advocacy, and support, the organization has connected consumers to essential services and resources while fostering a strong and resilient community. As ACBN celebrates this golden anniversary, it honors a legacy of meaningful impact and renews its commitment to ensuring equity, access, and opportunity for generations to come.</w:t>
      </w:r>
    </w:p>
    <w:p w14:paraId="7F594A17" w14:textId="77777777" w:rsidR="00375691" w:rsidRPr="00F52DC0" w:rsidRDefault="00375691" w:rsidP="00665E30">
      <w:pPr>
        <w:spacing w:after="0" w:line="240" w:lineRule="auto"/>
        <w:rPr>
          <w:rFonts w:ascii="Arial" w:hAnsi="Arial" w:cs="Arial"/>
          <w:bCs/>
          <w:sz w:val="32"/>
          <w:szCs w:val="32"/>
        </w:rPr>
      </w:pPr>
    </w:p>
    <w:p w14:paraId="1F7C4F51"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Bus Across Nebraska</w:t>
      </w:r>
    </w:p>
    <w:p w14:paraId="7EFB8CBF"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Offers an opportunity to the blind, visually impaired and  physically challenged individuals to travel to the week-long Black Hills Regional Ski for Light annual winter event in Deadwood, SD each year in January!</w:t>
      </w:r>
    </w:p>
    <w:p w14:paraId="13536FAE" w14:textId="77777777" w:rsidR="00375691" w:rsidRPr="00375691" w:rsidRDefault="00375691" w:rsidP="00665E30">
      <w:pPr>
        <w:spacing w:after="0" w:line="240" w:lineRule="auto"/>
        <w:rPr>
          <w:rFonts w:ascii="Arial" w:hAnsi="Arial" w:cs="Arial"/>
          <w:b/>
          <w:sz w:val="32"/>
          <w:szCs w:val="32"/>
        </w:rPr>
      </w:pPr>
    </w:p>
    <w:p w14:paraId="02F01618" w14:textId="41EA3AA6"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Christian Record</w:t>
      </w:r>
      <w:r w:rsidR="00F333C1">
        <w:rPr>
          <w:rFonts w:ascii="Arial" w:hAnsi="Arial" w:cs="Arial"/>
          <w:b/>
          <w:sz w:val="32"/>
          <w:szCs w:val="32"/>
        </w:rPr>
        <w:t xml:space="preserve"> Service</w:t>
      </w:r>
      <w:r w:rsidRPr="00375691">
        <w:rPr>
          <w:rFonts w:ascii="Arial" w:hAnsi="Arial" w:cs="Arial"/>
          <w:b/>
          <w:sz w:val="32"/>
          <w:szCs w:val="32"/>
        </w:rPr>
        <w:t>s</w:t>
      </w:r>
    </w:p>
    <w:p w14:paraId="4F8C4CD1"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Values the blind and low-vision community and are committed to enriching their life journeys through free inspirational, educational, and informational resources and experiences.</w:t>
      </w:r>
    </w:p>
    <w:p w14:paraId="546BCD50" w14:textId="77777777" w:rsidR="00375691" w:rsidRPr="00375691" w:rsidRDefault="00375691" w:rsidP="00665E30">
      <w:pPr>
        <w:spacing w:after="0" w:line="240" w:lineRule="auto"/>
        <w:rPr>
          <w:rFonts w:ascii="Arial" w:hAnsi="Arial" w:cs="Arial"/>
          <w:b/>
          <w:sz w:val="32"/>
          <w:szCs w:val="32"/>
        </w:rPr>
      </w:pPr>
    </w:p>
    <w:p w14:paraId="46B0494F"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jw.org</w:t>
      </w:r>
    </w:p>
    <w:p w14:paraId="73F92DF8"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Jehovah’s Witnesses are a global religious association. They are Christians who believe that Jesus Christ is the Son of God and our Savior.</w:t>
      </w:r>
    </w:p>
    <w:p w14:paraId="39656DDE" w14:textId="77777777" w:rsidR="00375691" w:rsidRPr="00375691" w:rsidRDefault="00375691" w:rsidP="00665E30">
      <w:pPr>
        <w:spacing w:after="0" w:line="240" w:lineRule="auto"/>
        <w:rPr>
          <w:rFonts w:ascii="Arial" w:hAnsi="Arial" w:cs="Arial"/>
          <w:b/>
          <w:sz w:val="32"/>
          <w:szCs w:val="32"/>
        </w:rPr>
      </w:pPr>
    </w:p>
    <w:p w14:paraId="0334B159"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Nanopac</w:t>
      </w:r>
    </w:p>
    <w:p w14:paraId="178452B1" w14:textId="77777777" w:rsidR="00375691" w:rsidRPr="00F52DC0" w:rsidRDefault="00375691" w:rsidP="00665E30">
      <w:pPr>
        <w:spacing w:after="0" w:line="240" w:lineRule="auto"/>
        <w:rPr>
          <w:rFonts w:ascii="Arial" w:hAnsi="Arial" w:cs="Arial"/>
          <w:bCs/>
          <w:sz w:val="32"/>
          <w:szCs w:val="32"/>
        </w:rPr>
      </w:pPr>
      <w:r w:rsidRPr="00F52DC0">
        <w:rPr>
          <w:rFonts w:ascii="Arial" w:hAnsi="Arial" w:cs="Arial"/>
          <w:bCs/>
          <w:sz w:val="32"/>
          <w:szCs w:val="32"/>
        </w:rPr>
        <w:t>Is a full-service assistive technology provider – based in Tulsa, Oklahoma, serving the region since 1987. They provide products and services that are suited for various individuals such as low vision, blindness, deaf, quadriplegia, hard of hearing, reading disabilities, and more.</w:t>
      </w:r>
    </w:p>
    <w:p w14:paraId="4A64FBFC" w14:textId="77777777" w:rsidR="00375691" w:rsidRPr="00375691" w:rsidRDefault="00375691" w:rsidP="00665E30">
      <w:pPr>
        <w:spacing w:after="0" w:line="240" w:lineRule="auto"/>
        <w:rPr>
          <w:rFonts w:ascii="Arial" w:hAnsi="Arial" w:cs="Arial"/>
          <w:b/>
          <w:sz w:val="32"/>
          <w:szCs w:val="32"/>
        </w:rPr>
      </w:pPr>
    </w:p>
    <w:p w14:paraId="1F23DF6C"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Radio Talking Book Service, Inc.</w:t>
      </w:r>
    </w:p>
    <w:p w14:paraId="3E3EE2CA" w14:textId="158616E2" w:rsidR="00375691" w:rsidRPr="00F52DC0" w:rsidRDefault="00A06822" w:rsidP="00665E30">
      <w:pPr>
        <w:spacing w:after="0" w:line="240" w:lineRule="auto"/>
        <w:rPr>
          <w:rFonts w:ascii="Arial" w:hAnsi="Arial" w:cs="Arial"/>
          <w:bCs/>
          <w:sz w:val="32"/>
          <w:szCs w:val="32"/>
        </w:rPr>
      </w:pPr>
      <w:r>
        <w:rPr>
          <w:rFonts w:ascii="Arial" w:hAnsi="Arial" w:cs="Arial"/>
          <w:bCs/>
          <w:sz w:val="32"/>
          <w:szCs w:val="32"/>
        </w:rPr>
        <w:t>C</w:t>
      </w:r>
      <w:r w:rsidR="00375691" w:rsidRPr="00F52DC0">
        <w:rPr>
          <w:rFonts w:ascii="Arial" w:hAnsi="Arial" w:cs="Arial"/>
          <w:bCs/>
          <w:sz w:val="32"/>
          <w:szCs w:val="32"/>
        </w:rPr>
        <w:t>onnect</w:t>
      </w:r>
      <w:r>
        <w:rPr>
          <w:rFonts w:ascii="Arial" w:hAnsi="Arial" w:cs="Arial"/>
          <w:bCs/>
          <w:sz w:val="32"/>
          <w:szCs w:val="32"/>
        </w:rPr>
        <w:t>s</w:t>
      </w:r>
      <w:r w:rsidR="00375691" w:rsidRPr="00F52DC0">
        <w:rPr>
          <w:rFonts w:ascii="Arial" w:hAnsi="Arial" w:cs="Arial"/>
          <w:bCs/>
          <w:sz w:val="32"/>
          <w:szCs w:val="32"/>
        </w:rPr>
        <w:t xml:space="preserve"> individuals who are blind, low vision, or print impaired to news, information, arts, and culture through the human voice and technology.</w:t>
      </w:r>
    </w:p>
    <w:p w14:paraId="0D8F2DD6" w14:textId="77777777" w:rsidR="00375691" w:rsidRPr="00375691" w:rsidRDefault="00375691" w:rsidP="00665E30">
      <w:pPr>
        <w:spacing w:after="0" w:line="240" w:lineRule="auto"/>
        <w:rPr>
          <w:rFonts w:ascii="Arial" w:hAnsi="Arial" w:cs="Arial"/>
          <w:b/>
          <w:sz w:val="32"/>
          <w:szCs w:val="32"/>
        </w:rPr>
      </w:pPr>
    </w:p>
    <w:p w14:paraId="48DE2509" w14:textId="77777777" w:rsidR="00375691" w:rsidRPr="00375691" w:rsidRDefault="00375691" w:rsidP="00665E30">
      <w:pPr>
        <w:spacing w:after="0" w:line="240" w:lineRule="auto"/>
        <w:rPr>
          <w:rFonts w:ascii="Arial" w:hAnsi="Arial" w:cs="Arial"/>
          <w:b/>
          <w:sz w:val="32"/>
          <w:szCs w:val="32"/>
        </w:rPr>
      </w:pPr>
      <w:r w:rsidRPr="00375691">
        <w:rPr>
          <w:rFonts w:ascii="Arial" w:hAnsi="Arial" w:cs="Arial"/>
          <w:b/>
          <w:sz w:val="32"/>
          <w:szCs w:val="32"/>
        </w:rPr>
        <w:t>Share A Fare</w:t>
      </w:r>
    </w:p>
    <w:p w14:paraId="74F2F0EB" w14:textId="53FE6BB3" w:rsidR="00597569" w:rsidRPr="00127A6F" w:rsidRDefault="006904A9" w:rsidP="00665E30">
      <w:pPr>
        <w:spacing w:after="0" w:line="240" w:lineRule="auto"/>
        <w:rPr>
          <w:rFonts w:ascii="Arial" w:hAnsi="Arial" w:cs="Arial"/>
          <w:bCs/>
          <w:sz w:val="32"/>
          <w:szCs w:val="32"/>
        </w:rPr>
      </w:pPr>
      <w:r w:rsidRPr="00127A6F">
        <w:rPr>
          <w:rFonts w:ascii="Arial" w:hAnsi="Arial" w:cs="Arial"/>
          <w:bCs/>
          <w:sz w:val="32"/>
          <w:szCs w:val="32"/>
        </w:rPr>
        <w:t>P</w:t>
      </w:r>
      <w:r w:rsidR="00375691" w:rsidRPr="00127A6F">
        <w:rPr>
          <w:rFonts w:ascii="Arial" w:hAnsi="Arial" w:cs="Arial"/>
          <w:bCs/>
          <w:sz w:val="32"/>
          <w:szCs w:val="32"/>
        </w:rPr>
        <w:t>rovide</w:t>
      </w:r>
      <w:r w:rsidRPr="00127A6F">
        <w:rPr>
          <w:rFonts w:ascii="Arial" w:hAnsi="Arial" w:cs="Arial"/>
          <w:bCs/>
          <w:sz w:val="32"/>
          <w:szCs w:val="32"/>
        </w:rPr>
        <w:t>s</w:t>
      </w:r>
      <w:r w:rsidR="00375691" w:rsidRPr="00127A6F">
        <w:rPr>
          <w:rFonts w:ascii="Arial" w:hAnsi="Arial" w:cs="Arial"/>
          <w:bCs/>
          <w:sz w:val="32"/>
          <w:szCs w:val="32"/>
        </w:rPr>
        <w:t xml:space="preserve"> a transportation subsidy program affording blind &amp; visually impaired residents the opportunity to be active participants in their community.</w:t>
      </w:r>
    </w:p>
    <w:p w14:paraId="33039BC8" w14:textId="77777777" w:rsidR="00597569" w:rsidRPr="00127A6F" w:rsidRDefault="00597569" w:rsidP="00665E30">
      <w:pPr>
        <w:spacing w:after="0" w:line="240" w:lineRule="auto"/>
        <w:rPr>
          <w:rFonts w:ascii="Arial" w:hAnsi="Arial" w:cs="Arial"/>
          <w:b/>
          <w:sz w:val="32"/>
          <w:szCs w:val="32"/>
        </w:rPr>
      </w:pPr>
    </w:p>
    <w:p w14:paraId="6CA7DB7F" w14:textId="77777777" w:rsidR="00637B51" w:rsidRDefault="00637B51">
      <w:pPr>
        <w:rPr>
          <w:rFonts w:ascii="Arial" w:hAnsi="Arial" w:cs="Arial"/>
          <w:b/>
          <w:sz w:val="40"/>
          <w:szCs w:val="40"/>
          <w:highlight w:val="yellow"/>
        </w:rPr>
      </w:pPr>
      <w:r>
        <w:rPr>
          <w:rFonts w:ascii="Arial" w:hAnsi="Arial" w:cs="Arial"/>
          <w:b/>
          <w:sz w:val="40"/>
          <w:szCs w:val="40"/>
          <w:highlight w:val="yellow"/>
        </w:rPr>
        <w:br w:type="page"/>
      </w:r>
    </w:p>
    <w:p w14:paraId="7C3824B6" w14:textId="5BC3412A" w:rsidR="00540AF5" w:rsidRPr="00A33C55" w:rsidRDefault="00A27DFB" w:rsidP="00665E30">
      <w:pPr>
        <w:spacing w:after="0" w:line="240" w:lineRule="auto"/>
        <w:rPr>
          <w:rFonts w:ascii="Arial" w:hAnsi="Arial" w:cs="Arial"/>
          <w:b/>
          <w:sz w:val="40"/>
          <w:szCs w:val="40"/>
        </w:rPr>
      </w:pPr>
      <w:r w:rsidRPr="00A33C55">
        <w:rPr>
          <w:rFonts w:ascii="Arial" w:hAnsi="Arial" w:cs="Arial"/>
          <w:b/>
          <w:sz w:val="40"/>
          <w:szCs w:val="40"/>
        </w:rPr>
        <w:t>THANK YOU, SPONSORS!</w:t>
      </w:r>
    </w:p>
    <w:p w14:paraId="472ECB56" w14:textId="77777777" w:rsidR="00540AF5" w:rsidRPr="001F26B4" w:rsidRDefault="00540AF5" w:rsidP="00665E30">
      <w:pPr>
        <w:spacing w:after="0" w:line="240" w:lineRule="auto"/>
        <w:rPr>
          <w:rFonts w:ascii="Arial" w:hAnsi="Arial" w:cs="Arial"/>
          <w:b/>
          <w:sz w:val="36"/>
          <w:szCs w:val="36"/>
        </w:rPr>
      </w:pPr>
      <w:r w:rsidRPr="00A33C55">
        <w:rPr>
          <w:rFonts w:ascii="Arial" w:hAnsi="Arial" w:cs="Arial"/>
          <w:b/>
          <w:sz w:val="36"/>
          <w:szCs w:val="36"/>
        </w:rPr>
        <w:t>We wish to thank our 2026 Convention</w:t>
      </w:r>
      <w:r w:rsidRPr="001F26B4">
        <w:rPr>
          <w:rFonts w:ascii="Arial" w:hAnsi="Arial" w:cs="Arial"/>
          <w:b/>
          <w:sz w:val="36"/>
          <w:szCs w:val="36"/>
        </w:rPr>
        <w:t xml:space="preserve"> Sponsors for their generous support.</w:t>
      </w:r>
    </w:p>
    <w:p w14:paraId="693B7483" w14:textId="77777777" w:rsidR="00540AF5" w:rsidRPr="001F26B4" w:rsidRDefault="00540AF5" w:rsidP="00665E30">
      <w:pPr>
        <w:spacing w:after="0" w:line="240" w:lineRule="auto"/>
        <w:rPr>
          <w:rFonts w:ascii="Arial" w:hAnsi="Arial" w:cs="Arial"/>
          <w:b/>
          <w:sz w:val="36"/>
          <w:szCs w:val="36"/>
        </w:rPr>
      </w:pPr>
    </w:p>
    <w:p w14:paraId="28F1B05D" w14:textId="77777777" w:rsidR="00540AF5" w:rsidRPr="00370BED" w:rsidRDefault="00540AF5" w:rsidP="00665E30">
      <w:pPr>
        <w:spacing w:after="0" w:line="240" w:lineRule="auto"/>
        <w:rPr>
          <w:rFonts w:ascii="Arial" w:hAnsi="Arial" w:cs="Arial"/>
          <w:b/>
          <w:sz w:val="40"/>
          <w:szCs w:val="40"/>
        </w:rPr>
      </w:pPr>
      <w:r w:rsidRPr="00370BED">
        <w:rPr>
          <w:rFonts w:ascii="Arial" w:hAnsi="Arial" w:cs="Arial"/>
          <w:b/>
          <w:sz w:val="40"/>
          <w:szCs w:val="40"/>
        </w:rPr>
        <w:t>Bronze ($50)</w:t>
      </w:r>
    </w:p>
    <w:p w14:paraId="517A6B88"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$50, NFVIC</w:t>
      </w:r>
    </w:p>
    <w:p w14:paraId="607C1692" w14:textId="77777777" w:rsidR="00540AF5" w:rsidRPr="006C3D9C" w:rsidRDefault="00540AF5" w:rsidP="00665E30">
      <w:pPr>
        <w:spacing w:after="0" w:line="240" w:lineRule="auto"/>
        <w:rPr>
          <w:rFonts w:ascii="Arial" w:hAnsi="Arial" w:cs="Arial"/>
          <w:b/>
          <w:sz w:val="32"/>
          <w:szCs w:val="32"/>
        </w:rPr>
      </w:pPr>
      <w:r w:rsidRPr="00776553">
        <w:rPr>
          <w:rFonts w:ascii="Arial" w:hAnsi="Arial"/>
          <w:sz w:val="32"/>
        </w:rPr>
        <w:t>The Nebraska Foundation for Visually Impaired Children is a non-profit organization founded in 1960 to meet needs of blind and visually impaired Nebraska schoolchildren that were not being met through school system or government programs. Over the years, we have supported a wide-range of activities that benefit these children.</w:t>
      </w:r>
    </w:p>
    <w:p w14:paraId="137ADAE6" w14:textId="77777777" w:rsidR="00540AF5" w:rsidRPr="001F26B4" w:rsidRDefault="00540AF5" w:rsidP="00665E30">
      <w:pPr>
        <w:spacing w:after="0" w:line="240" w:lineRule="auto"/>
        <w:rPr>
          <w:rFonts w:ascii="Arial" w:hAnsi="Arial" w:cs="Arial"/>
          <w:b/>
          <w:sz w:val="36"/>
          <w:szCs w:val="36"/>
        </w:rPr>
      </w:pPr>
    </w:p>
    <w:p w14:paraId="6B2C66B2" w14:textId="77777777" w:rsidR="00540AF5" w:rsidRPr="00436F64" w:rsidRDefault="00540AF5" w:rsidP="00665E30">
      <w:pPr>
        <w:spacing w:after="0" w:line="240" w:lineRule="auto"/>
        <w:rPr>
          <w:rFonts w:ascii="Arial" w:hAnsi="Arial" w:cs="Arial"/>
          <w:b/>
          <w:sz w:val="40"/>
          <w:szCs w:val="40"/>
        </w:rPr>
      </w:pPr>
      <w:r w:rsidRPr="00436F64">
        <w:rPr>
          <w:rFonts w:ascii="Arial" w:hAnsi="Arial" w:cs="Arial"/>
          <w:b/>
          <w:sz w:val="40"/>
          <w:szCs w:val="40"/>
        </w:rPr>
        <w:t>Silver ($100)</w:t>
      </w:r>
    </w:p>
    <w:p w14:paraId="5ECBDC20"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$100, Columbus Noon Lions Club</w:t>
      </w:r>
    </w:p>
    <w:p w14:paraId="4DC896C9" w14:textId="7C316F9F" w:rsidR="00540AF5" w:rsidRDefault="00540AF5" w:rsidP="00665E30">
      <w:pPr>
        <w:spacing w:after="0" w:line="240" w:lineRule="auto"/>
        <w:rPr>
          <w:rFonts w:ascii="Arial" w:hAnsi="Arial"/>
          <w:sz w:val="32"/>
        </w:rPr>
      </w:pPr>
      <w:r w:rsidRPr="00776553">
        <w:rPr>
          <w:rFonts w:ascii="Arial" w:hAnsi="Arial"/>
          <w:sz w:val="32"/>
        </w:rPr>
        <w:t xml:space="preserve">The Columbus Noon Lions is 42 members strong.  The club was chartered in 1921 and has a rich history of serving the people of the Columbus area. Our Club is very pleased to be able to celebrate this very special occasion. </w:t>
      </w:r>
    </w:p>
    <w:p w14:paraId="42D575D3" w14:textId="77777777" w:rsidR="008B4309" w:rsidRPr="006C3D9C" w:rsidRDefault="008B4309" w:rsidP="00665E30">
      <w:pPr>
        <w:spacing w:after="0" w:line="240" w:lineRule="auto"/>
        <w:rPr>
          <w:rFonts w:ascii="Arial" w:hAnsi="Arial" w:cs="Arial"/>
          <w:b/>
          <w:sz w:val="32"/>
          <w:szCs w:val="32"/>
        </w:rPr>
      </w:pPr>
    </w:p>
    <w:p w14:paraId="234D6AB9"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$105, Nano</w:t>
      </w:r>
      <w:r>
        <w:rPr>
          <w:rFonts w:ascii="Arial" w:hAnsi="Arial" w:cs="Arial"/>
          <w:b/>
          <w:sz w:val="32"/>
          <w:szCs w:val="32"/>
        </w:rPr>
        <w:t>P</w:t>
      </w:r>
      <w:r w:rsidRPr="006C3D9C">
        <w:rPr>
          <w:rFonts w:ascii="Arial" w:hAnsi="Arial" w:cs="Arial"/>
          <w:b/>
          <w:sz w:val="32"/>
          <w:szCs w:val="32"/>
        </w:rPr>
        <w:t>ac</w:t>
      </w:r>
    </w:p>
    <w:p w14:paraId="6C03FC8B" w14:textId="5018DBDA" w:rsidR="00540AF5" w:rsidRPr="00776553" w:rsidRDefault="00540AF5" w:rsidP="00665E30">
      <w:pPr>
        <w:spacing w:after="0" w:line="240" w:lineRule="auto"/>
        <w:rPr>
          <w:rFonts w:ascii="Arial" w:hAnsi="Arial"/>
          <w:sz w:val="32"/>
        </w:rPr>
      </w:pPr>
      <w:r w:rsidRPr="00776553">
        <w:rPr>
          <w:rFonts w:ascii="Arial" w:hAnsi="Arial"/>
          <w:sz w:val="32"/>
        </w:rPr>
        <w:t>NanoPac Inc. is a full-service assistive technology provider</w:t>
      </w:r>
      <w:r w:rsidR="00E367EE">
        <w:rPr>
          <w:rFonts w:ascii="Arial" w:hAnsi="Arial"/>
          <w:sz w:val="32"/>
        </w:rPr>
        <w:t xml:space="preserve"> </w:t>
      </w:r>
      <w:r w:rsidRPr="00776553">
        <w:rPr>
          <w:rFonts w:ascii="Arial" w:hAnsi="Arial"/>
          <w:sz w:val="32"/>
        </w:rPr>
        <w:t>based in Tulsa, Oklahoma, we have been serving our region since 1987. We provide products and services that are suited for various individuals such as low vision, blindness, deaf, quadriplegia, hard of hearing, reading disabilities, and more.</w:t>
      </w:r>
    </w:p>
    <w:p w14:paraId="6FFC4951" w14:textId="77777777" w:rsidR="00540AF5" w:rsidRPr="006C3D9C" w:rsidRDefault="00540AF5" w:rsidP="00665E30">
      <w:pPr>
        <w:spacing w:after="0" w:line="240" w:lineRule="auto"/>
        <w:rPr>
          <w:rFonts w:ascii="Arial" w:hAnsi="Arial" w:cs="Arial"/>
          <w:b/>
          <w:sz w:val="32"/>
          <w:szCs w:val="32"/>
        </w:rPr>
      </w:pPr>
    </w:p>
    <w:p w14:paraId="3C95AD20"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$100, Omaha Sunrise Lions</w:t>
      </w:r>
    </w:p>
    <w:p w14:paraId="551F7279" w14:textId="77777777" w:rsidR="00540AF5" w:rsidRPr="00776553" w:rsidRDefault="00540AF5" w:rsidP="00665E30">
      <w:pPr>
        <w:spacing w:after="0" w:line="240" w:lineRule="auto"/>
        <w:rPr>
          <w:rFonts w:ascii="Arial" w:hAnsi="Arial"/>
          <w:sz w:val="32"/>
        </w:rPr>
      </w:pPr>
      <w:r w:rsidRPr="00D81F27">
        <w:rPr>
          <w:rFonts w:ascii="Arial" w:hAnsi="Arial"/>
          <w:sz w:val="32"/>
        </w:rPr>
        <w:t>The Omaha Sunrise Lions offers Eyeglass &amp; Hearing Aid Recycling, and Sight &amp; Hearing Conservation. Members fundraise to support the Lions’ mission. In addition, they offer Nebraska Lions Foundation Mobile Screening Unit Support. Omaha Sunrise Lions congratulate the American Council of the Blind of Nebraska and celebrate with its three members who are leaders in both organizations.</w:t>
      </w:r>
    </w:p>
    <w:p w14:paraId="32778198" w14:textId="77777777" w:rsidR="00540AF5" w:rsidRPr="006C3D9C" w:rsidRDefault="00540AF5" w:rsidP="00665E30">
      <w:pPr>
        <w:spacing w:after="0" w:line="240" w:lineRule="auto"/>
        <w:rPr>
          <w:rFonts w:ascii="Arial" w:hAnsi="Arial" w:cs="Arial"/>
          <w:b/>
          <w:sz w:val="32"/>
          <w:szCs w:val="32"/>
        </w:rPr>
      </w:pPr>
    </w:p>
    <w:p w14:paraId="2DB384CE"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$100, Westside Lions Club</w:t>
      </w:r>
    </w:p>
    <w:p w14:paraId="5AFA8B7B" w14:textId="09F2A6AD" w:rsidR="00540AF5" w:rsidRPr="006C3D9C" w:rsidRDefault="00540AF5" w:rsidP="00665E30">
      <w:pPr>
        <w:spacing w:after="0" w:line="240" w:lineRule="auto"/>
        <w:rPr>
          <w:rFonts w:ascii="Arial" w:hAnsi="Arial" w:cs="Arial"/>
          <w:b/>
          <w:sz w:val="32"/>
          <w:szCs w:val="32"/>
        </w:rPr>
      </w:pPr>
      <w:r w:rsidRPr="00776553">
        <w:rPr>
          <w:rFonts w:ascii="Arial" w:hAnsi="Arial"/>
          <w:sz w:val="32"/>
        </w:rPr>
        <w:t xml:space="preserve">Lions have a dynamic history. Founded in 1917, we are best known for fighting blindness, but we also volunteer for </w:t>
      </w:r>
      <w:proofErr w:type="gramStart"/>
      <w:r w:rsidRPr="00776553">
        <w:rPr>
          <w:rFonts w:ascii="Arial" w:hAnsi="Arial"/>
          <w:sz w:val="32"/>
        </w:rPr>
        <w:t>many different kinds of</w:t>
      </w:r>
      <w:proofErr w:type="gramEnd"/>
      <w:r w:rsidRPr="00776553">
        <w:rPr>
          <w:rFonts w:ascii="Arial" w:hAnsi="Arial"/>
          <w:sz w:val="32"/>
        </w:rPr>
        <w:t xml:space="preserve"> community projects - including caring for the environment, feeding the hungry and aiding seniors and </w:t>
      </w:r>
      <w:r w:rsidR="00A12AB1">
        <w:rPr>
          <w:rFonts w:ascii="Arial" w:hAnsi="Arial"/>
          <w:sz w:val="32"/>
        </w:rPr>
        <w:t>those who are</w:t>
      </w:r>
      <w:r w:rsidRPr="00776553">
        <w:rPr>
          <w:rFonts w:ascii="Arial" w:hAnsi="Arial"/>
          <w:sz w:val="32"/>
        </w:rPr>
        <w:t xml:space="preserve"> disabled.</w:t>
      </w:r>
    </w:p>
    <w:p w14:paraId="58C5D3CF" w14:textId="77777777" w:rsidR="00540AF5" w:rsidRPr="0009251A" w:rsidRDefault="00540AF5" w:rsidP="00665E30">
      <w:pPr>
        <w:spacing w:after="0" w:line="240" w:lineRule="auto"/>
        <w:rPr>
          <w:rFonts w:ascii="Arial" w:hAnsi="Arial" w:cs="Arial"/>
          <w:b/>
          <w:sz w:val="30"/>
          <w:szCs w:val="30"/>
        </w:rPr>
      </w:pPr>
    </w:p>
    <w:p w14:paraId="385B9C25" w14:textId="77777777" w:rsidR="00540AF5" w:rsidRPr="00436F64" w:rsidRDefault="00540AF5" w:rsidP="00665E30">
      <w:pPr>
        <w:spacing w:after="0" w:line="240" w:lineRule="auto"/>
        <w:rPr>
          <w:rFonts w:ascii="Arial" w:hAnsi="Arial" w:cs="Arial"/>
          <w:b/>
          <w:sz w:val="40"/>
          <w:szCs w:val="40"/>
        </w:rPr>
      </w:pPr>
      <w:r w:rsidRPr="00436F64">
        <w:rPr>
          <w:rFonts w:ascii="Arial" w:hAnsi="Arial" w:cs="Arial"/>
          <w:b/>
          <w:sz w:val="40"/>
          <w:szCs w:val="40"/>
        </w:rPr>
        <w:t>Gold ($250)</w:t>
      </w:r>
    </w:p>
    <w:p w14:paraId="6E403278"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$250, Assistive Technology Partnership</w:t>
      </w:r>
    </w:p>
    <w:p w14:paraId="2FDD159D" w14:textId="77777777" w:rsidR="00540AF5" w:rsidRPr="00776553" w:rsidRDefault="00540AF5" w:rsidP="00665E30">
      <w:pPr>
        <w:spacing w:after="0" w:line="240" w:lineRule="auto"/>
        <w:rPr>
          <w:rFonts w:ascii="Arial" w:hAnsi="Arial"/>
          <w:bCs/>
          <w:sz w:val="32"/>
        </w:rPr>
      </w:pPr>
      <w:r w:rsidRPr="00776553">
        <w:rPr>
          <w:rFonts w:ascii="Arial" w:hAnsi="Arial"/>
          <w:bCs/>
          <w:sz w:val="32"/>
        </w:rPr>
        <w:t>Technology with a Purpose — Connecting people with technology since 1989.</w:t>
      </w:r>
    </w:p>
    <w:p w14:paraId="4F92F0CA" w14:textId="77777777" w:rsidR="00540AF5" w:rsidRPr="006C3D9C" w:rsidRDefault="00540AF5" w:rsidP="00665E30">
      <w:pPr>
        <w:spacing w:after="0" w:line="240" w:lineRule="auto"/>
        <w:rPr>
          <w:rFonts w:ascii="Arial" w:hAnsi="Arial" w:cs="Arial"/>
          <w:b/>
          <w:sz w:val="32"/>
          <w:szCs w:val="32"/>
        </w:rPr>
      </w:pPr>
    </w:p>
    <w:p w14:paraId="532C5D88"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$250, Lincoln Star City Lions Club</w:t>
      </w:r>
    </w:p>
    <w:p w14:paraId="680D16AD" w14:textId="77777777" w:rsidR="00540AF5" w:rsidRPr="00776553" w:rsidRDefault="00540AF5" w:rsidP="00665E30">
      <w:pPr>
        <w:spacing w:after="0" w:line="240" w:lineRule="auto"/>
        <w:rPr>
          <w:rFonts w:ascii="Arial" w:hAnsi="Arial"/>
          <w:sz w:val="32"/>
        </w:rPr>
      </w:pPr>
      <w:r w:rsidRPr="00776553">
        <w:rPr>
          <w:rFonts w:ascii="Arial" w:hAnsi="Arial"/>
          <w:sz w:val="32"/>
        </w:rPr>
        <w:t>Serving the Lincoln Community since 1987</w:t>
      </w:r>
    </w:p>
    <w:p w14:paraId="592BD6BE" w14:textId="77777777" w:rsidR="00540AF5" w:rsidRPr="00E40854" w:rsidRDefault="00540AF5" w:rsidP="00665E30">
      <w:pPr>
        <w:spacing w:after="0" w:line="240" w:lineRule="auto"/>
        <w:rPr>
          <w:rFonts w:ascii="Arial" w:hAnsi="Arial"/>
          <w:sz w:val="32"/>
        </w:rPr>
      </w:pPr>
      <w:r w:rsidRPr="00776553">
        <w:rPr>
          <w:rFonts w:ascii="Arial" w:hAnsi="Arial"/>
          <w:sz w:val="32"/>
        </w:rPr>
        <w:t>"Together we can!  Together we will!"</w:t>
      </w:r>
      <w:r w:rsidRPr="00776553">
        <w:rPr>
          <w:rFonts w:ascii="Arial" w:hAnsi="Arial"/>
          <w:sz w:val="32"/>
        </w:rPr>
        <w:br/>
      </w:r>
      <w:r w:rsidRPr="00776553">
        <w:rPr>
          <w:rFonts w:ascii="Arial" w:hAnsi="Arial"/>
          <w:sz w:val="32"/>
        </w:rPr>
        <w:br/>
        <w:t xml:space="preserve">The Lions Club selected major focuses for humanitarian assistance locally and globally. We don't stop there but reach out into the community to extend our hand with numerous service projects. Our Clubs also </w:t>
      </w:r>
      <w:proofErr w:type="gramStart"/>
      <w:r w:rsidRPr="00776553">
        <w:rPr>
          <w:rFonts w:ascii="Arial" w:hAnsi="Arial"/>
          <w:sz w:val="32"/>
        </w:rPr>
        <w:t>provide assistance for</w:t>
      </w:r>
      <w:proofErr w:type="gramEnd"/>
      <w:r w:rsidRPr="00776553">
        <w:rPr>
          <w:rFonts w:ascii="Arial" w:hAnsi="Arial"/>
          <w:sz w:val="32"/>
        </w:rPr>
        <w:t xml:space="preserve"> hearing aids and eyeglasses.</w:t>
      </w:r>
    </w:p>
    <w:p w14:paraId="01DA2672" w14:textId="77777777" w:rsidR="00540AF5" w:rsidRPr="0009251A" w:rsidRDefault="00540AF5" w:rsidP="00665E30">
      <w:pPr>
        <w:spacing w:after="0" w:line="240" w:lineRule="auto"/>
        <w:rPr>
          <w:rFonts w:ascii="Arial" w:hAnsi="Arial" w:cs="Arial"/>
          <w:b/>
          <w:sz w:val="30"/>
          <w:szCs w:val="30"/>
        </w:rPr>
      </w:pPr>
    </w:p>
    <w:p w14:paraId="29019AB6" w14:textId="77777777" w:rsidR="00540AF5" w:rsidRPr="00436F64" w:rsidRDefault="00540AF5" w:rsidP="00665E30">
      <w:pPr>
        <w:spacing w:after="0" w:line="240" w:lineRule="auto"/>
        <w:rPr>
          <w:rFonts w:ascii="Arial" w:hAnsi="Arial" w:cs="Arial"/>
          <w:b/>
          <w:sz w:val="40"/>
          <w:szCs w:val="40"/>
        </w:rPr>
      </w:pPr>
      <w:r w:rsidRPr="00436F64">
        <w:rPr>
          <w:rFonts w:ascii="Arial" w:hAnsi="Arial" w:cs="Arial"/>
          <w:b/>
          <w:sz w:val="40"/>
          <w:szCs w:val="40"/>
        </w:rPr>
        <w:t>Platinum ($500)</w:t>
      </w:r>
    </w:p>
    <w:p w14:paraId="349D8951" w14:textId="77777777" w:rsidR="00540AF5" w:rsidRPr="006C3D9C" w:rsidRDefault="00540AF5" w:rsidP="00665E30">
      <w:pPr>
        <w:spacing w:after="0" w:line="240" w:lineRule="auto"/>
        <w:rPr>
          <w:rFonts w:ascii="Arial" w:hAnsi="Arial" w:cs="Arial"/>
          <w:b/>
          <w:sz w:val="32"/>
          <w:szCs w:val="32"/>
        </w:rPr>
      </w:pPr>
      <w:r w:rsidRPr="006C3D9C">
        <w:rPr>
          <w:rFonts w:ascii="Arial" w:hAnsi="Arial" w:cs="Arial"/>
          <w:b/>
          <w:sz w:val="32"/>
          <w:szCs w:val="32"/>
        </w:rPr>
        <w:t>$500, Kristal Platt</w:t>
      </w:r>
    </w:p>
    <w:p w14:paraId="1AA9C0B2" w14:textId="77777777" w:rsidR="00540AF5" w:rsidRPr="00E40854" w:rsidRDefault="00540AF5" w:rsidP="00665E30">
      <w:pPr>
        <w:spacing w:after="0" w:line="240" w:lineRule="auto"/>
        <w:rPr>
          <w:sz w:val="32"/>
          <w:szCs w:val="32"/>
        </w:rPr>
      </w:pPr>
      <w:r w:rsidRPr="00E40854">
        <w:rPr>
          <w:sz w:val="32"/>
          <w:szCs w:val="32"/>
        </w:rPr>
        <w:t>Congratulating American Council of the Blind of Nebraska on</w:t>
      </w:r>
    </w:p>
    <w:p w14:paraId="7D521F16" w14:textId="77777777" w:rsidR="00540AF5" w:rsidRPr="00E40854" w:rsidRDefault="00540AF5" w:rsidP="00665E30">
      <w:pPr>
        <w:spacing w:after="0" w:line="240" w:lineRule="auto"/>
        <w:rPr>
          <w:sz w:val="32"/>
          <w:szCs w:val="32"/>
        </w:rPr>
      </w:pPr>
      <w:r w:rsidRPr="00E40854">
        <w:rPr>
          <w:b/>
          <w:bCs/>
          <w:sz w:val="32"/>
          <w:szCs w:val="32"/>
        </w:rPr>
        <w:t>“50 Years of Honoring Our Past &amp;</w:t>
      </w:r>
      <w:r>
        <w:rPr>
          <w:b/>
          <w:bCs/>
          <w:sz w:val="32"/>
          <w:szCs w:val="32"/>
        </w:rPr>
        <w:t xml:space="preserve"> </w:t>
      </w:r>
      <w:r w:rsidRPr="00E40854">
        <w:rPr>
          <w:b/>
          <w:bCs/>
          <w:sz w:val="32"/>
          <w:szCs w:val="32"/>
        </w:rPr>
        <w:t>Empowering Our Future”</w:t>
      </w:r>
    </w:p>
    <w:p w14:paraId="527F988F" w14:textId="77777777" w:rsidR="00540AF5" w:rsidRPr="00E40854" w:rsidRDefault="00540AF5" w:rsidP="00665E30">
      <w:pPr>
        <w:spacing w:after="0" w:line="240" w:lineRule="auto"/>
        <w:rPr>
          <w:sz w:val="32"/>
          <w:szCs w:val="32"/>
        </w:rPr>
      </w:pPr>
      <w:r w:rsidRPr="00E40854">
        <w:rPr>
          <w:sz w:val="32"/>
          <w:szCs w:val="32"/>
        </w:rPr>
        <w:t>Kristal Platt, President</w:t>
      </w:r>
    </w:p>
    <w:p w14:paraId="040C92AD" w14:textId="77777777" w:rsidR="00540AF5" w:rsidRPr="00E40854" w:rsidRDefault="00540AF5" w:rsidP="00665E30">
      <w:pPr>
        <w:spacing w:after="0" w:line="240" w:lineRule="auto"/>
        <w:rPr>
          <w:sz w:val="32"/>
          <w:szCs w:val="32"/>
        </w:rPr>
      </w:pPr>
      <w:r w:rsidRPr="00E40854">
        <w:rPr>
          <w:sz w:val="32"/>
          <w:szCs w:val="32"/>
        </w:rPr>
        <w:t>American Council of the Blind of Nebraska</w:t>
      </w:r>
    </w:p>
    <w:p w14:paraId="71639976" w14:textId="77777777" w:rsidR="00540AF5" w:rsidRPr="00E40854" w:rsidRDefault="00540AF5" w:rsidP="00665E30">
      <w:pPr>
        <w:spacing w:after="0" w:line="240" w:lineRule="auto"/>
        <w:rPr>
          <w:sz w:val="32"/>
          <w:szCs w:val="32"/>
        </w:rPr>
      </w:pPr>
      <w:hyperlink r:id="rId8" w:history="1">
        <w:r w:rsidRPr="00E40854">
          <w:rPr>
            <w:rStyle w:val="Hyperlink"/>
            <w:sz w:val="32"/>
            <w:szCs w:val="32"/>
          </w:rPr>
          <w:t>https://acbnebraska.org</w:t>
        </w:r>
      </w:hyperlink>
      <w:r w:rsidRPr="00E40854">
        <w:rPr>
          <w:sz w:val="32"/>
          <w:szCs w:val="32"/>
        </w:rPr>
        <w:t xml:space="preserve"> </w:t>
      </w:r>
    </w:p>
    <w:p w14:paraId="150340ED" w14:textId="77777777" w:rsidR="00540AF5" w:rsidRPr="0009251A" w:rsidRDefault="00540AF5" w:rsidP="00665E30">
      <w:pPr>
        <w:spacing w:after="0" w:line="240" w:lineRule="auto"/>
        <w:rPr>
          <w:rFonts w:ascii="Arial" w:hAnsi="Arial" w:cs="Arial"/>
          <w:b/>
          <w:sz w:val="30"/>
          <w:szCs w:val="30"/>
        </w:rPr>
      </w:pPr>
    </w:p>
    <w:p w14:paraId="38DE7DB8" w14:textId="77777777" w:rsidR="00540AF5" w:rsidRPr="00436F64" w:rsidRDefault="00540AF5" w:rsidP="00665E30">
      <w:pPr>
        <w:spacing w:after="0" w:line="240" w:lineRule="auto"/>
        <w:rPr>
          <w:rFonts w:ascii="Arial" w:hAnsi="Arial" w:cs="Arial"/>
          <w:b/>
          <w:sz w:val="40"/>
          <w:szCs w:val="40"/>
        </w:rPr>
      </w:pPr>
      <w:r w:rsidRPr="00436F64">
        <w:rPr>
          <w:rFonts w:ascii="Arial" w:hAnsi="Arial" w:cs="Arial"/>
          <w:b/>
          <w:sz w:val="40"/>
          <w:szCs w:val="40"/>
        </w:rPr>
        <w:t>Diamond ($1,000)</w:t>
      </w:r>
    </w:p>
    <w:p w14:paraId="2302E154" w14:textId="77777777" w:rsidR="00540AF5" w:rsidRDefault="00540AF5" w:rsidP="00665E30">
      <w:pPr>
        <w:spacing w:after="0" w:line="240" w:lineRule="auto"/>
        <w:rPr>
          <w:rFonts w:ascii="Arial" w:hAnsi="Arial" w:cs="Arial"/>
          <w:b/>
          <w:sz w:val="32"/>
          <w:szCs w:val="32"/>
        </w:rPr>
      </w:pPr>
      <w:r w:rsidRPr="006C3D9C">
        <w:rPr>
          <w:rFonts w:ascii="Arial" w:hAnsi="Arial" w:cs="Arial"/>
          <w:b/>
          <w:sz w:val="32"/>
          <w:szCs w:val="32"/>
        </w:rPr>
        <w:t>$1,000, Outlook Nebraska</w:t>
      </w:r>
    </w:p>
    <w:p w14:paraId="0CC594E2" w14:textId="281C2BA6" w:rsidR="009D2A50" w:rsidRPr="00637B51" w:rsidRDefault="00540AF5" w:rsidP="00E367EE">
      <w:pPr>
        <w:spacing w:after="0" w:line="240" w:lineRule="auto"/>
        <w:rPr>
          <w:rFonts w:ascii="Arial" w:hAnsi="Arial"/>
          <w:sz w:val="32"/>
        </w:rPr>
      </w:pPr>
      <w:r w:rsidRPr="00776553">
        <w:rPr>
          <w:rFonts w:ascii="Arial" w:hAnsi="Arial"/>
          <w:sz w:val="32"/>
        </w:rPr>
        <w:t>Outlook Nebraska emerged in 2000 as a 501(c)(3) social enterprise determined to create a thriving workplace for the blind and visually impaired in our local community. Starting with just four blind associates producing paper products, we have grown into the largest employer of blind and visually impaired individuals in the state.</w:t>
      </w:r>
    </w:p>
    <w:p w14:paraId="3979D563" w14:textId="77777777" w:rsidR="002338FC" w:rsidRDefault="002338FC" w:rsidP="002338FC">
      <w:pPr>
        <w:spacing w:line="276" w:lineRule="auto"/>
        <w:rPr>
          <w:rFonts w:ascii="Arial" w:hAnsi="Arial" w:cs="Arial"/>
          <w:sz w:val="31"/>
          <w:szCs w:val="31"/>
        </w:rPr>
      </w:pPr>
    </w:p>
    <w:p w14:paraId="278A4CF0" w14:textId="26A23FE4" w:rsidR="00AB449F" w:rsidRPr="00DC6485" w:rsidRDefault="00AB449F" w:rsidP="002338FC">
      <w:pPr>
        <w:spacing w:line="276" w:lineRule="auto"/>
        <w:rPr>
          <w:rFonts w:ascii="Arial" w:hAnsi="Arial" w:cs="Arial"/>
          <w:sz w:val="31"/>
          <w:szCs w:val="31"/>
        </w:rPr>
      </w:pPr>
      <w:r w:rsidRPr="00DC6485">
        <w:rPr>
          <w:rFonts w:ascii="Arial" w:hAnsi="Arial" w:cs="Arial"/>
          <w:noProof/>
          <w:sz w:val="31"/>
          <w:szCs w:val="31"/>
        </w:rPr>
        <w:drawing>
          <wp:anchor distT="0" distB="0" distL="114300" distR="114300" simplePos="0" relativeHeight="251672576" behindDoc="1" locked="0" layoutInCell="1" allowOverlap="1" wp14:anchorId="2BF1BD93" wp14:editId="74027B8D">
            <wp:simplePos x="0" y="0"/>
            <wp:positionH relativeFrom="column">
              <wp:posOffset>3171825</wp:posOffset>
            </wp:positionH>
            <wp:positionV relativeFrom="paragraph">
              <wp:posOffset>13335</wp:posOffset>
            </wp:positionV>
            <wp:extent cx="933450" cy="727710"/>
            <wp:effectExtent l="0" t="0" r="0" b="0"/>
            <wp:wrapTight wrapText="bothSides">
              <wp:wrapPolygon edited="0">
                <wp:start x="0" y="0"/>
                <wp:lineTo x="0" y="20921"/>
                <wp:lineTo x="21159" y="20921"/>
                <wp:lineTo x="21159" y="0"/>
                <wp:lineTo x="0" y="0"/>
              </wp:wrapPolygon>
            </wp:wrapTight>
            <wp:docPr id="2098876245" name="Picture 9" descr="ATP Assistive Technolog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76245" name="Picture 9" descr="ATP Assistive Technology Partnership"/>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450" cy="727710"/>
                    </a:xfrm>
                    <a:prstGeom prst="rect">
                      <a:avLst/>
                    </a:prstGeom>
                  </pic:spPr>
                </pic:pic>
              </a:graphicData>
            </a:graphic>
            <wp14:sizeRelH relativeFrom="margin">
              <wp14:pctWidth>0</wp14:pctWidth>
            </wp14:sizeRelH>
            <wp14:sizeRelV relativeFrom="margin">
              <wp14:pctHeight>0</wp14:pctHeight>
            </wp14:sizeRelV>
          </wp:anchor>
        </w:drawing>
      </w:r>
      <w:r w:rsidRPr="00DC6485">
        <w:rPr>
          <w:rFonts w:ascii="Arial" w:hAnsi="Arial" w:cs="Arial"/>
          <w:noProof/>
          <w:sz w:val="31"/>
          <w:szCs w:val="31"/>
        </w:rPr>
        <w:drawing>
          <wp:anchor distT="0" distB="0" distL="114300" distR="114300" simplePos="0" relativeHeight="251669504" behindDoc="1" locked="0" layoutInCell="1" allowOverlap="1" wp14:anchorId="1E4AD78C" wp14:editId="383BCB22">
            <wp:simplePos x="0" y="0"/>
            <wp:positionH relativeFrom="column">
              <wp:posOffset>-45720</wp:posOffset>
            </wp:positionH>
            <wp:positionV relativeFrom="paragraph">
              <wp:posOffset>-94615</wp:posOffset>
            </wp:positionV>
            <wp:extent cx="3171825" cy="810260"/>
            <wp:effectExtent l="0" t="0" r="9525" b="8890"/>
            <wp:wrapSquare wrapText="bothSides"/>
            <wp:docPr id="969826070" name="Picture 7" descr="Logo: iCanConnect Nebraska. The National Deaf-Blind Equipment Distribu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5CF42455-9EB7-476A-9B91-C1F25959A6F7" descr="Logo: iCanConnect Nebraska. The National Deaf-Blind Equipment Distribution Program"/>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17182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485">
        <w:rPr>
          <w:rFonts w:ascii="Arial" w:hAnsi="Arial" w:cs="Arial"/>
          <w:sz w:val="31"/>
          <w:szCs w:val="31"/>
        </w:rPr>
        <w:t xml:space="preserve">The </w:t>
      </w:r>
      <w:proofErr w:type="spellStart"/>
      <w:r w:rsidRPr="00DC6485">
        <w:rPr>
          <w:rFonts w:ascii="Arial" w:hAnsi="Arial" w:cs="Arial"/>
          <w:sz w:val="31"/>
          <w:szCs w:val="31"/>
        </w:rPr>
        <w:t>iCanConnect</w:t>
      </w:r>
      <w:proofErr w:type="spellEnd"/>
      <w:r w:rsidRPr="00DC6485">
        <w:rPr>
          <w:rFonts w:ascii="Arial" w:hAnsi="Arial" w:cs="Arial"/>
          <w:sz w:val="31"/>
          <w:szCs w:val="31"/>
        </w:rPr>
        <w:t xml:space="preserve"> Program (</w:t>
      </w:r>
      <w:proofErr w:type="spellStart"/>
      <w:r w:rsidRPr="00DC6485">
        <w:rPr>
          <w:rFonts w:ascii="Arial" w:hAnsi="Arial" w:cs="Arial"/>
          <w:sz w:val="31"/>
          <w:szCs w:val="31"/>
        </w:rPr>
        <w:t>iCC</w:t>
      </w:r>
      <w:proofErr w:type="spellEnd"/>
      <w:r w:rsidRPr="00DC6485">
        <w:rPr>
          <w:rFonts w:ascii="Arial" w:hAnsi="Arial" w:cs="Arial"/>
          <w:sz w:val="31"/>
          <w:szCs w:val="31"/>
        </w:rPr>
        <w:t xml:space="preserve">) is also known as the National Deaf-Blind Equipment Distribution Program. Each state has their own </w:t>
      </w:r>
      <w:proofErr w:type="spellStart"/>
      <w:r w:rsidRPr="00DC6485">
        <w:rPr>
          <w:rFonts w:ascii="Arial" w:hAnsi="Arial" w:cs="Arial"/>
          <w:sz w:val="31"/>
          <w:szCs w:val="31"/>
        </w:rPr>
        <w:t>iCC</w:t>
      </w:r>
      <w:proofErr w:type="spellEnd"/>
      <w:r w:rsidRPr="00DC6485">
        <w:rPr>
          <w:rFonts w:ascii="Arial" w:hAnsi="Arial" w:cs="Arial"/>
          <w:sz w:val="31"/>
          <w:szCs w:val="31"/>
        </w:rPr>
        <w:t xml:space="preserve"> program and in Nebraska it is coordinated by the Assistive Technology Partnership (ATP).  The </w:t>
      </w:r>
      <w:proofErr w:type="spellStart"/>
      <w:r w:rsidRPr="00DC6485">
        <w:rPr>
          <w:rFonts w:ascii="Arial" w:hAnsi="Arial" w:cs="Arial"/>
          <w:sz w:val="31"/>
          <w:szCs w:val="31"/>
        </w:rPr>
        <w:t>iCC</w:t>
      </w:r>
      <w:proofErr w:type="spellEnd"/>
      <w:r w:rsidRPr="00DC6485">
        <w:rPr>
          <w:rFonts w:ascii="Arial" w:hAnsi="Arial" w:cs="Arial"/>
          <w:sz w:val="31"/>
          <w:szCs w:val="31"/>
        </w:rPr>
        <w:t xml:space="preserve"> program provides free telecommunication equipment and training of that equipment to low-income individuals who are deaf-blind. Examples of telecommunication equipment provided by the program could include an amplified phone, smartphone, braille display, computer, magnification software, signaling device, etc.  Additional information, including eligibility guidelines and applications for the Nebraska </w:t>
      </w:r>
      <w:proofErr w:type="spellStart"/>
      <w:r w:rsidRPr="00DC6485">
        <w:rPr>
          <w:rFonts w:ascii="Arial" w:hAnsi="Arial" w:cs="Arial"/>
          <w:sz w:val="31"/>
          <w:szCs w:val="31"/>
        </w:rPr>
        <w:t>iCC</w:t>
      </w:r>
      <w:proofErr w:type="spellEnd"/>
      <w:r w:rsidRPr="00DC6485">
        <w:rPr>
          <w:rFonts w:ascii="Arial" w:hAnsi="Arial" w:cs="Arial"/>
          <w:sz w:val="31"/>
          <w:szCs w:val="31"/>
        </w:rPr>
        <w:t xml:space="preserve"> program, can be found at </w:t>
      </w:r>
      <w:hyperlink r:id="rId12" w:history="1">
        <w:r w:rsidRPr="00DC6485">
          <w:rPr>
            <w:rStyle w:val="Hyperlink"/>
            <w:rFonts w:ascii="Arial" w:hAnsi="Arial" w:cs="Arial"/>
            <w:sz w:val="31"/>
            <w:szCs w:val="31"/>
          </w:rPr>
          <w:t>www.icanconnect.org/how-to-apply/nebraska</w:t>
        </w:r>
      </w:hyperlink>
      <w:r w:rsidRPr="00DC6485">
        <w:rPr>
          <w:rFonts w:ascii="Arial" w:hAnsi="Arial" w:cs="Arial"/>
          <w:sz w:val="31"/>
          <w:szCs w:val="31"/>
        </w:rPr>
        <w:t xml:space="preserve">. To learn more about ATP you can visit our website at </w:t>
      </w:r>
      <w:hyperlink r:id="rId13" w:history="1">
        <w:r w:rsidRPr="00DC6485">
          <w:rPr>
            <w:rStyle w:val="Hyperlink"/>
            <w:rFonts w:ascii="Arial" w:hAnsi="Arial" w:cs="Arial"/>
            <w:sz w:val="31"/>
            <w:szCs w:val="31"/>
          </w:rPr>
          <w:t>atp.nebraska.gov</w:t>
        </w:r>
      </w:hyperlink>
      <w:r w:rsidR="0099633B">
        <w:rPr>
          <w:rFonts w:ascii="Arial" w:hAnsi="Arial" w:cs="Arial"/>
          <w:sz w:val="31"/>
          <w:szCs w:val="31"/>
        </w:rPr>
        <w:t>.</w:t>
      </w:r>
    </w:p>
    <w:p w14:paraId="7FB64935" w14:textId="77777777" w:rsidR="00AB449F" w:rsidRDefault="00AB449F" w:rsidP="00AB449F">
      <w:pPr>
        <w:rPr>
          <w:b/>
          <w:bCs/>
          <w:szCs w:val="32"/>
        </w:rPr>
      </w:pPr>
      <w:r>
        <w:rPr>
          <w:noProof/>
        </w:rPr>
        <mc:AlternateContent>
          <mc:Choice Requires="wps">
            <w:drawing>
              <wp:anchor distT="0" distB="0" distL="114300" distR="114300" simplePos="0" relativeHeight="251670528" behindDoc="0" locked="0" layoutInCell="1" allowOverlap="1" wp14:anchorId="68ECB6CF" wp14:editId="6C4B5841">
                <wp:simplePos x="0" y="0"/>
                <wp:positionH relativeFrom="column">
                  <wp:posOffset>362585</wp:posOffset>
                </wp:positionH>
                <wp:positionV relativeFrom="paragraph">
                  <wp:posOffset>184785</wp:posOffset>
                </wp:positionV>
                <wp:extent cx="5387340" cy="3810"/>
                <wp:effectExtent l="0" t="19050" r="41910" b="53340"/>
                <wp:wrapNone/>
                <wp:docPr id="13100940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7340" cy="381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97D82" id="_x0000_t32" coordsize="21600,21600" o:spt="32" o:oned="t" path="m,l21600,21600e" filled="f">
                <v:path arrowok="t" fillok="f" o:connecttype="none"/>
                <o:lock v:ext="edit" shapetype="t"/>
              </v:shapetype>
              <v:shape id="Straight Arrow Connector 5" o:spid="_x0000_s1026" type="#_x0000_t32" style="position:absolute;margin-left:28.55pt;margin-top:14.55pt;width:424.2pt;height:.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" strokeweight="4.5pt"/>
            </w:pict>
          </mc:Fallback>
        </mc:AlternateContent>
      </w:r>
      <w:r>
        <w:rPr>
          <w:noProof/>
        </w:rPr>
        <w:drawing>
          <wp:anchor distT="0" distB="0" distL="114300" distR="114300" simplePos="0" relativeHeight="251667456" behindDoc="1" locked="0" layoutInCell="1" allowOverlap="1" wp14:anchorId="6DACDF25" wp14:editId="1BF978C4">
            <wp:simplePos x="0" y="0"/>
            <wp:positionH relativeFrom="margin">
              <wp:align>left</wp:align>
            </wp:positionH>
            <wp:positionV relativeFrom="paragraph">
              <wp:posOffset>260985</wp:posOffset>
            </wp:positionV>
            <wp:extent cx="4965065" cy="3442970"/>
            <wp:effectExtent l="0" t="0" r="6985" b="5080"/>
            <wp:wrapNone/>
            <wp:docPr id="1766417458" name="Picture 6" descr="Lincoln Star City Lions. We serve our community. Kidsight screenings. Salvation Army Basketball. Boys and Girls state and much more! Yellow star with Lions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coln Star City Lions. We serve our community. Kidsight screenings. Salvation Army Basketball. Boys and Girls state and much more! Yellow star with Lions internationa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5065" cy="344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37509" w14:textId="77777777" w:rsidR="00AB449F" w:rsidRDefault="00AB449F" w:rsidP="00AB449F">
      <w:pPr>
        <w:rPr>
          <w:b/>
          <w:bCs/>
          <w:szCs w:val="32"/>
        </w:rPr>
      </w:pPr>
    </w:p>
    <w:p w14:paraId="5E4D9AA2" w14:textId="77777777" w:rsidR="00AB449F" w:rsidRDefault="00AB449F" w:rsidP="00AB449F">
      <w:pPr>
        <w:rPr>
          <w:b/>
          <w:bCs/>
          <w:szCs w:val="32"/>
        </w:rPr>
      </w:pPr>
    </w:p>
    <w:p w14:paraId="623213D0" w14:textId="77777777" w:rsidR="00AB449F" w:rsidRDefault="00AB449F" w:rsidP="00AB449F">
      <w:pPr>
        <w:rPr>
          <w:b/>
          <w:bCs/>
          <w:szCs w:val="32"/>
        </w:rPr>
      </w:pPr>
    </w:p>
    <w:p w14:paraId="362F0009" w14:textId="77777777" w:rsidR="00AB449F" w:rsidRDefault="00AB449F" w:rsidP="00AB449F">
      <w:pPr>
        <w:rPr>
          <w:b/>
          <w:bCs/>
          <w:szCs w:val="32"/>
        </w:rPr>
      </w:pPr>
    </w:p>
    <w:p w14:paraId="44211B35" w14:textId="77777777" w:rsidR="00AB449F" w:rsidRDefault="00AB449F" w:rsidP="00AB449F">
      <w:pPr>
        <w:rPr>
          <w:b/>
          <w:bCs/>
          <w:szCs w:val="32"/>
        </w:rPr>
      </w:pPr>
    </w:p>
    <w:p w14:paraId="451D9419" w14:textId="77777777" w:rsidR="00AB449F" w:rsidRDefault="00AB449F" w:rsidP="00AB449F">
      <w:pPr>
        <w:rPr>
          <w:b/>
          <w:bCs/>
          <w:szCs w:val="32"/>
        </w:rPr>
      </w:pPr>
    </w:p>
    <w:p w14:paraId="1AC766BD" w14:textId="77777777" w:rsidR="00AB449F" w:rsidRDefault="00AB449F" w:rsidP="00AB449F">
      <w:pPr>
        <w:rPr>
          <w:b/>
          <w:bCs/>
          <w:szCs w:val="32"/>
        </w:rPr>
      </w:pPr>
    </w:p>
    <w:p w14:paraId="6EBD2A76" w14:textId="77777777" w:rsidR="00AB449F" w:rsidRDefault="00AB449F" w:rsidP="00AB449F">
      <w:pPr>
        <w:ind w:left="2160"/>
        <w:rPr>
          <w:b/>
          <w:bCs/>
          <w:szCs w:val="32"/>
        </w:rPr>
      </w:pPr>
    </w:p>
    <w:p w14:paraId="6A12EDD8" w14:textId="77777777" w:rsidR="00AB449F" w:rsidRDefault="00AB449F" w:rsidP="00AB449F">
      <w:pPr>
        <w:ind w:left="720"/>
        <w:rPr>
          <w:b/>
          <w:bCs/>
          <w:szCs w:val="32"/>
          <w:u w:val="single"/>
        </w:rPr>
      </w:pPr>
    </w:p>
    <w:p w14:paraId="733B76C5" w14:textId="77777777" w:rsidR="00AB449F" w:rsidRPr="001806F4" w:rsidRDefault="00AB449F" w:rsidP="00AB449F">
      <w:pPr>
        <w:ind w:left="720"/>
        <w:rPr>
          <w:sz w:val="32"/>
          <w:szCs w:val="32"/>
        </w:rPr>
      </w:pPr>
      <w:r w:rsidRPr="001806F4">
        <w:rPr>
          <w:b/>
          <w:bCs/>
          <w:sz w:val="32"/>
          <w:szCs w:val="32"/>
          <w:u w:val="single"/>
        </w:rPr>
        <w:t>Image Description</w:t>
      </w:r>
      <w:r w:rsidRPr="001806F4">
        <w:rPr>
          <w:sz w:val="32"/>
          <w:szCs w:val="32"/>
          <w:u w:val="single"/>
        </w:rPr>
        <w:t>:</w:t>
      </w:r>
      <w:r w:rsidRPr="001806F4">
        <w:rPr>
          <w:sz w:val="32"/>
          <w:szCs w:val="32"/>
        </w:rPr>
        <w:t xml:space="preserve"> Lincoln Star City Lions. We serve our community. Kidsight screenings. Salvation Army Basketball. Boys and Girls state and much more! Yellow star with Lions international logo.</w:t>
      </w:r>
    </w:p>
    <w:p w14:paraId="4B4854B5" w14:textId="77777777" w:rsidR="00AB449F" w:rsidRPr="00C13FC6" w:rsidRDefault="00AB449F" w:rsidP="00AB449F">
      <w:pPr>
        <w:rPr>
          <w:sz w:val="8"/>
          <w:szCs w:val="8"/>
        </w:rPr>
      </w:pPr>
      <w:r w:rsidRPr="00C13FC6">
        <w:rPr>
          <w:rFonts w:ascii="Arial" w:hAnsi="Arial" w:cs="Arial"/>
          <w:b/>
          <w:bCs/>
          <w:noProof/>
          <w:sz w:val="8"/>
          <w:szCs w:val="8"/>
        </w:rPr>
        <w:drawing>
          <wp:anchor distT="0" distB="0" distL="114300" distR="114300" simplePos="0" relativeHeight="251668480" behindDoc="0" locked="0" layoutInCell="1" allowOverlap="1" wp14:anchorId="4C9AC773" wp14:editId="68E27538">
            <wp:simplePos x="0" y="0"/>
            <wp:positionH relativeFrom="column">
              <wp:posOffset>476250</wp:posOffset>
            </wp:positionH>
            <wp:positionV relativeFrom="paragraph">
              <wp:posOffset>13335</wp:posOffset>
            </wp:positionV>
            <wp:extent cx="5044440" cy="3067050"/>
            <wp:effectExtent l="0" t="0" r="3810" b="0"/>
            <wp:wrapSquare wrapText="bothSides"/>
            <wp:docPr id="1233310734" name="Picture 4" descr="Outlook Nebraska Redefining Vision. Your Career. Your Community. Together we're creating new possibilities.&#10;Outlookne.org - 402-614-3331&#10;Image of man working in a factory sett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look Nebraska Redefining Vision. Your Career. Your Community. Together we're creating new possibilities.&#10;Outlookne.org - 402-614-3331&#10;Image of man working in a factory setting.&#10;"/>
                    <pic:cNvPicPr>
                      <a:picLocks noChangeAspect="1" noChangeArrowheads="1"/>
                    </pic:cNvPicPr>
                  </pic:nvPicPr>
                  <pic:blipFill>
                    <a:blip r:embed="rId15">
                      <a:extLst>
                        <a:ext uri="{28A0092B-C50C-407E-A947-70E740481C1C}">
                          <a14:useLocalDpi xmlns:a14="http://schemas.microsoft.com/office/drawing/2010/main" val="0"/>
                        </a:ext>
                      </a:extLst>
                    </a:blip>
                    <a:srcRect l="16681" r="16794"/>
                    <a:stretch>
                      <a:fillRect/>
                    </a:stretch>
                  </pic:blipFill>
                  <pic:spPr bwMode="auto">
                    <a:xfrm>
                      <a:off x="0" y="0"/>
                      <a:ext cx="504444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FC6">
        <w:rPr>
          <w:sz w:val="8"/>
          <w:szCs w:val="8"/>
        </w:rPr>
        <w:t> </w:t>
      </w:r>
    </w:p>
    <w:p w14:paraId="30E68862" w14:textId="77777777" w:rsidR="00AB449F" w:rsidRDefault="00AB449F" w:rsidP="00AB449F">
      <w:pPr>
        <w:rPr>
          <w:rFonts w:ascii="Arial" w:hAnsi="Arial" w:cs="Arial"/>
          <w:b/>
          <w:bCs/>
          <w:sz w:val="32"/>
          <w:szCs w:val="32"/>
          <w:u w:val="single"/>
        </w:rPr>
      </w:pPr>
    </w:p>
    <w:p w14:paraId="170AEF45" w14:textId="77777777" w:rsidR="00AB449F" w:rsidRDefault="00AB449F" w:rsidP="00AB449F">
      <w:pPr>
        <w:rPr>
          <w:rFonts w:ascii="Arial" w:hAnsi="Arial" w:cs="Arial"/>
          <w:b/>
          <w:bCs/>
          <w:sz w:val="32"/>
          <w:szCs w:val="32"/>
          <w:u w:val="single"/>
        </w:rPr>
      </w:pPr>
    </w:p>
    <w:p w14:paraId="1989F17A" w14:textId="77777777" w:rsidR="00AB449F" w:rsidRDefault="00AB449F" w:rsidP="00AB449F">
      <w:pPr>
        <w:rPr>
          <w:rFonts w:ascii="Arial" w:hAnsi="Arial" w:cs="Arial"/>
          <w:b/>
          <w:bCs/>
          <w:sz w:val="32"/>
          <w:szCs w:val="32"/>
          <w:u w:val="single"/>
        </w:rPr>
      </w:pPr>
    </w:p>
    <w:p w14:paraId="5C018CC4" w14:textId="77777777" w:rsidR="00AB449F" w:rsidRDefault="00AB449F" w:rsidP="00AB449F">
      <w:pPr>
        <w:rPr>
          <w:rFonts w:ascii="Arial" w:hAnsi="Arial" w:cs="Arial"/>
          <w:b/>
          <w:bCs/>
          <w:sz w:val="32"/>
          <w:szCs w:val="32"/>
          <w:u w:val="single"/>
        </w:rPr>
      </w:pPr>
    </w:p>
    <w:p w14:paraId="428224ED" w14:textId="77777777" w:rsidR="00AB449F" w:rsidRDefault="00AB449F" w:rsidP="00AB449F">
      <w:pPr>
        <w:rPr>
          <w:rFonts w:ascii="Arial" w:hAnsi="Arial" w:cs="Arial"/>
          <w:b/>
          <w:bCs/>
          <w:sz w:val="32"/>
          <w:szCs w:val="32"/>
          <w:u w:val="single"/>
        </w:rPr>
      </w:pPr>
    </w:p>
    <w:p w14:paraId="15CF7D41" w14:textId="77777777" w:rsidR="00AB449F" w:rsidRDefault="00AB449F" w:rsidP="00AB449F">
      <w:pPr>
        <w:rPr>
          <w:rFonts w:ascii="Arial" w:hAnsi="Arial" w:cs="Arial"/>
          <w:b/>
          <w:bCs/>
          <w:sz w:val="32"/>
          <w:szCs w:val="32"/>
          <w:u w:val="single"/>
        </w:rPr>
      </w:pPr>
    </w:p>
    <w:p w14:paraId="5404E255" w14:textId="77777777" w:rsidR="00AB449F" w:rsidRDefault="00AB449F" w:rsidP="00AB449F">
      <w:pPr>
        <w:rPr>
          <w:rFonts w:ascii="Arial" w:hAnsi="Arial" w:cs="Arial"/>
          <w:b/>
          <w:bCs/>
          <w:sz w:val="32"/>
          <w:szCs w:val="32"/>
          <w:u w:val="single"/>
        </w:rPr>
      </w:pPr>
    </w:p>
    <w:p w14:paraId="5A6BA7CD" w14:textId="77777777" w:rsidR="00AB449F" w:rsidRPr="00450FBB" w:rsidRDefault="00AB449F" w:rsidP="00AB449F">
      <w:pPr>
        <w:rPr>
          <w:rFonts w:ascii="Arial" w:hAnsi="Arial" w:cs="Arial"/>
          <w:b/>
          <w:bCs/>
          <w:u w:val="single"/>
        </w:rPr>
      </w:pPr>
    </w:p>
    <w:p w14:paraId="6F1143E7" w14:textId="77777777" w:rsidR="00AB449F" w:rsidRPr="00450FBB" w:rsidRDefault="00AB449F" w:rsidP="00AB449F">
      <w:pPr>
        <w:rPr>
          <w:rFonts w:ascii="Arial" w:hAnsi="Arial" w:cs="Arial"/>
          <w:b/>
          <w:bCs/>
          <w:sz w:val="8"/>
          <w:szCs w:val="8"/>
          <w:u w:val="single"/>
        </w:rPr>
      </w:pPr>
    </w:p>
    <w:p w14:paraId="0466EC5C" w14:textId="77777777" w:rsidR="00AB449F" w:rsidRPr="00CB0ABE" w:rsidRDefault="00AB449F" w:rsidP="00AB449F">
      <w:pPr>
        <w:rPr>
          <w:rFonts w:ascii="Arial" w:hAnsi="Arial" w:cs="Arial"/>
          <w:sz w:val="30"/>
          <w:szCs w:val="30"/>
        </w:rPr>
      </w:pPr>
      <w:r w:rsidRPr="00CB0ABE">
        <w:rPr>
          <w:rFonts w:ascii="Arial" w:hAnsi="Arial" w:cs="Arial"/>
          <w:b/>
          <w:bCs/>
          <w:sz w:val="30"/>
          <w:szCs w:val="30"/>
          <w:u w:val="single"/>
        </w:rPr>
        <w:t>Image description</w:t>
      </w:r>
      <w:r w:rsidRPr="00CB0ABE">
        <w:rPr>
          <w:rFonts w:ascii="Arial" w:hAnsi="Arial" w:cs="Arial"/>
          <w:sz w:val="30"/>
          <w:szCs w:val="30"/>
        </w:rPr>
        <w:t>: Outlook Nebraska – Redefining Vision.</w:t>
      </w:r>
    </w:p>
    <w:p w14:paraId="7B862736" w14:textId="77777777" w:rsidR="00AB449F" w:rsidRPr="00CB0ABE" w:rsidRDefault="00AB449F" w:rsidP="00AB449F">
      <w:pPr>
        <w:spacing w:after="0" w:line="264" w:lineRule="auto"/>
        <w:rPr>
          <w:rFonts w:ascii="Arial" w:hAnsi="Arial" w:cs="Arial"/>
          <w:sz w:val="30"/>
          <w:szCs w:val="30"/>
        </w:rPr>
      </w:pPr>
      <w:r w:rsidRPr="00CB0ABE">
        <w:rPr>
          <w:rFonts w:ascii="Arial" w:hAnsi="Arial" w:cs="Arial"/>
          <w:sz w:val="30"/>
          <w:szCs w:val="30"/>
        </w:rPr>
        <w:t>Your Career. Your Community. Together we’re creating new possibilities.  Outlookne.org - 402-614-3331</w:t>
      </w:r>
    </w:p>
    <w:p w14:paraId="649B3FBF" w14:textId="77777777" w:rsidR="00AB449F" w:rsidRPr="00CB0ABE" w:rsidRDefault="00AB449F" w:rsidP="00AB449F">
      <w:pPr>
        <w:spacing w:after="0" w:line="264" w:lineRule="auto"/>
        <w:rPr>
          <w:rFonts w:ascii="Arial" w:hAnsi="Arial" w:cs="Arial"/>
          <w:sz w:val="30"/>
          <w:szCs w:val="30"/>
        </w:rPr>
      </w:pPr>
      <w:r w:rsidRPr="00CB0ABE">
        <w:rPr>
          <w:rFonts w:ascii="Arial" w:hAnsi="Arial" w:cs="Arial"/>
          <w:sz w:val="30"/>
          <w:szCs w:val="30"/>
        </w:rPr>
        <w:t>Image of man working in a factory setting.</w:t>
      </w:r>
    </w:p>
    <w:p w14:paraId="32E9696A" w14:textId="77777777" w:rsidR="00AB449F" w:rsidRDefault="00AB449F" w:rsidP="00AB449F">
      <w:r>
        <w:rPr>
          <w:noProof/>
        </w:rPr>
        <mc:AlternateContent>
          <mc:Choice Requires="wps">
            <w:drawing>
              <wp:anchor distT="0" distB="0" distL="114300" distR="114300" simplePos="0" relativeHeight="251671552" behindDoc="0" locked="0" layoutInCell="1" allowOverlap="1" wp14:anchorId="52B7DB81" wp14:editId="285EBE3F">
                <wp:simplePos x="0" y="0"/>
                <wp:positionH relativeFrom="column">
                  <wp:posOffset>335915</wp:posOffset>
                </wp:positionH>
                <wp:positionV relativeFrom="paragraph">
                  <wp:posOffset>179070</wp:posOffset>
                </wp:positionV>
                <wp:extent cx="5387340" cy="3810"/>
                <wp:effectExtent l="0" t="19050" r="41910" b="53340"/>
                <wp:wrapNone/>
                <wp:docPr id="12546252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7340" cy="381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20DAD" id="Straight Arrow Connector 3" o:spid="_x0000_s1026" type="#_x0000_t32" style="position:absolute;margin-left:26.45pt;margin-top:14.1pt;width:424.2pt;height:.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" strokeweight="4.5pt"/>
            </w:pict>
          </mc:Fallback>
        </mc:AlternateContent>
      </w:r>
    </w:p>
    <w:p w14:paraId="3F7DD7FB" w14:textId="77777777" w:rsidR="00AB449F" w:rsidRPr="00210924" w:rsidRDefault="00AB449F" w:rsidP="00AB449F">
      <w:pPr>
        <w:rPr>
          <w:sz w:val="16"/>
          <w:szCs w:val="16"/>
        </w:rPr>
      </w:pPr>
    </w:p>
    <w:p w14:paraId="59D3952B" w14:textId="77777777" w:rsidR="00AB449F" w:rsidRPr="00496A47" w:rsidRDefault="00AB449F" w:rsidP="00AB449F">
      <w:pPr>
        <w:spacing w:after="120" w:line="240" w:lineRule="auto"/>
        <w:jc w:val="center"/>
        <w:rPr>
          <w:sz w:val="56"/>
          <w:szCs w:val="56"/>
        </w:rPr>
      </w:pPr>
      <w:r w:rsidRPr="00496A47">
        <w:rPr>
          <w:sz w:val="56"/>
          <w:szCs w:val="56"/>
        </w:rPr>
        <w:t>Congratulating A</w:t>
      </w:r>
      <w:r>
        <w:rPr>
          <w:sz w:val="56"/>
          <w:szCs w:val="56"/>
        </w:rPr>
        <w:t>merican Council of the Blind</w:t>
      </w:r>
      <w:r w:rsidRPr="00496A47">
        <w:rPr>
          <w:sz w:val="56"/>
          <w:szCs w:val="56"/>
        </w:rPr>
        <w:t xml:space="preserve"> of Nebraska on</w:t>
      </w:r>
    </w:p>
    <w:p w14:paraId="250E7C6C" w14:textId="77777777" w:rsidR="00AB449F" w:rsidRPr="00496A47" w:rsidRDefault="00AB449F" w:rsidP="00AB449F">
      <w:pPr>
        <w:spacing w:after="0" w:line="240" w:lineRule="auto"/>
        <w:jc w:val="center"/>
        <w:rPr>
          <w:b/>
          <w:bCs/>
          <w:sz w:val="56"/>
          <w:szCs w:val="56"/>
        </w:rPr>
      </w:pPr>
      <w:r>
        <w:rPr>
          <w:b/>
          <w:bCs/>
          <w:sz w:val="56"/>
          <w:szCs w:val="56"/>
        </w:rPr>
        <w:t>“</w:t>
      </w:r>
      <w:r w:rsidRPr="00496A47">
        <w:rPr>
          <w:b/>
          <w:bCs/>
          <w:sz w:val="56"/>
          <w:szCs w:val="56"/>
        </w:rPr>
        <w:t>50 Years of Honoring Our Past &amp;</w:t>
      </w:r>
    </w:p>
    <w:p w14:paraId="37C800FE" w14:textId="77777777" w:rsidR="00AB449F" w:rsidRPr="00496A47" w:rsidRDefault="00AB449F" w:rsidP="00AB449F">
      <w:pPr>
        <w:spacing w:after="0"/>
        <w:jc w:val="center"/>
        <w:rPr>
          <w:sz w:val="56"/>
          <w:szCs w:val="56"/>
        </w:rPr>
      </w:pPr>
      <w:r w:rsidRPr="00496A47">
        <w:rPr>
          <w:b/>
          <w:bCs/>
          <w:sz w:val="56"/>
          <w:szCs w:val="56"/>
        </w:rPr>
        <w:t>Empowering Our Future</w:t>
      </w:r>
      <w:r>
        <w:rPr>
          <w:b/>
          <w:bCs/>
          <w:sz w:val="56"/>
          <w:szCs w:val="56"/>
        </w:rPr>
        <w:t>”</w:t>
      </w:r>
    </w:p>
    <w:p w14:paraId="0EDAEE3D" w14:textId="77777777" w:rsidR="00AB449F" w:rsidRPr="00EE485C" w:rsidRDefault="00AB449F" w:rsidP="00AB449F">
      <w:pPr>
        <w:spacing w:after="0"/>
        <w:jc w:val="center"/>
        <w:rPr>
          <w:sz w:val="22"/>
          <w:szCs w:val="22"/>
        </w:rPr>
      </w:pPr>
    </w:p>
    <w:p w14:paraId="7FF24517" w14:textId="77777777" w:rsidR="00AB449F" w:rsidRPr="00492090" w:rsidRDefault="00AB449F" w:rsidP="00AB449F">
      <w:pPr>
        <w:spacing w:after="0" w:line="240" w:lineRule="auto"/>
        <w:jc w:val="center"/>
        <w:rPr>
          <w:sz w:val="36"/>
          <w:szCs w:val="36"/>
        </w:rPr>
      </w:pPr>
      <w:r w:rsidRPr="00492090">
        <w:rPr>
          <w:sz w:val="36"/>
          <w:szCs w:val="36"/>
        </w:rPr>
        <w:t>Kristal Platt, President</w:t>
      </w:r>
    </w:p>
    <w:p w14:paraId="0C5186A2" w14:textId="77777777" w:rsidR="00AB449F" w:rsidRPr="00492090" w:rsidRDefault="00AB449F" w:rsidP="00AB449F">
      <w:pPr>
        <w:spacing w:after="0" w:line="240" w:lineRule="auto"/>
        <w:jc w:val="center"/>
        <w:rPr>
          <w:sz w:val="36"/>
          <w:szCs w:val="36"/>
        </w:rPr>
      </w:pPr>
      <w:r w:rsidRPr="00492090">
        <w:rPr>
          <w:sz w:val="36"/>
          <w:szCs w:val="36"/>
        </w:rPr>
        <w:t>American Council of the Blind of Nebraska</w:t>
      </w:r>
    </w:p>
    <w:p w14:paraId="2EA6B152" w14:textId="77777777" w:rsidR="00AB449F" w:rsidRPr="00496A47" w:rsidRDefault="00AB449F" w:rsidP="00AB449F">
      <w:pPr>
        <w:spacing w:after="0"/>
        <w:jc w:val="center"/>
        <w:rPr>
          <w:sz w:val="56"/>
          <w:szCs w:val="56"/>
        </w:rPr>
      </w:pPr>
      <w:hyperlink r:id="rId16" w:history="1">
        <w:r w:rsidRPr="00492090">
          <w:rPr>
            <w:rStyle w:val="Hyperlink"/>
            <w:sz w:val="36"/>
            <w:szCs w:val="36"/>
          </w:rPr>
          <w:t>https://acbnebraska.org</w:t>
        </w:r>
      </w:hyperlink>
      <w:r w:rsidRPr="00496A47">
        <w:rPr>
          <w:sz w:val="56"/>
          <w:szCs w:val="56"/>
        </w:rPr>
        <w:t xml:space="preserve"> </w:t>
      </w:r>
    </w:p>
    <w:p w14:paraId="2E5D967F" w14:textId="77777777" w:rsidR="00597569" w:rsidRPr="008E33C1" w:rsidRDefault="00597569" w:rsidP="006C3D9C">
      <w:pPr>
        <w:spacing w:after="0"/>
        <w:rPr>
          <w:rFonts w:ascii="Arial" w:hAnsi="Arial" w:cs="Arial"/>
          <w:b/>
          <w:sz w:val="32"/>
          <w:szCs w:val="32"/>
        </w:rPr>
      </w:pPr>
    </w:p>
    <w:sectPr w:rsidR="00597569" w:rsidRPr="008E33C1" w:rsidSect="008E33C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B5C21"/>
    <w:multiLevelType w:val="hybridMultilevel"/>
    <w:tmpl w:val="4E36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558C"/>
    <w:multiLevelType w:val="multilevel"/>
    <w:tmpl w:val="4B6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935193">
    <w:abstractNumId w:val="1"/>
  </w:num>
  <w:num w:numId="2" w16cid:durableId="16706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3F"/>
    <w:rsid w:val="00001D50"/>
    <w:rsid w:val="000115E8"/>
    <w:rsid w:val="00012282"/>
    <w:rsid w:val="00017EF3"/>
    <w:rsid w:val="00023D77"/>
    <w:rsid w:val="00023E0A"/>
    <w:rsid w:val="00034192"/>
    <w:rsid w:val="00044E6E"/>
    <w:rsid w:val="00067800"/>
    <w:rsid w:val="00067B83"/>
    <w:rsid w:val="000750AA"/>
    <w:rsid w:val="0007772B"/>
    <w:rsid w:val="00087D60"/>
    <w:rsid w:val="0009251A"/>
    <w:rsid w:val="00093340"/>
    <w:rsid w:val="000949CE"/>
    <w:rsid w:val="000C5EE6"/>
    <w:rsid w:val="000D0A70"/>
    <w:rsid w:val="000D1DE3"/>
    <w:rsid w:val="000D783E"/>
    <w:rsid w:val="000E34F7"/>
    <w:rsid w:val="000F13EA"/>
    <w:rsid w:val="00102BEE"/>
    <w:rsid w:val="00120E4B"/>
    <w:rsid w:val="001215E0"/>
    <w:rsid w:val="00126981"/>
    <w:rsid w:val="00127A6F"/>
    <w:rsid w:val="00133CA7"/>
    <w:rsid w:val="00133F34"/>
    <w:rsid w:val="001373F0"/>
    <w:rsid w:val="00150B2D"/>
    <w:rsid w:val="00155671"/>
    <w:rsid w:val="00163C21"/>
    <w:rsid w:val="00165F57"/>
    <w:rsid w:val="00172E3F"/>
    <w:rsid w:val="00175D96"/>
    <w:rsid w:val="001775D6"/>
    <w:rsid w:val="001806F4"/>
    <w:rsid w:val="0018313E"/>
    <w:rsid w:val="001A562A"/>
    <w:rsid w:val="001B4CD7"/>
    <w:rsid w:val="001E0B2F"/>
    <w:rsid w:val="001F26B4"/>
    <w:rsid w:val="002004C1"/>
    <w:rsid w:val="00200836"/>
    <w:rsid w:val="00210B6D"/>
    <w:rsid w:val="00217A41"/>
    <w:rsid w:val="0022085F"/>
    <w:rsid w:val="00220BCD"/>
    <w:rsid w:val="002338FC"/>
    <w:rsid w:val="00264CBE"/>
    <w:rsid w:val="00292068"/>
    <w:rsid w:val="00296C5A"/>
    <w:rsid w:val="002C58BE"/>
    <w:rsid w:val="002F11BA"/>
    <w:rsid w:val="002F1E68"/>
    <w:rsid w:val="002F3EA4"/>
    <w:rsid w:val="00301A97"/>
    <w:rsid w:val="00301E09"/>
    <w:rsid w:val="0030515E"/>
    <w:rsid w:val="003051F6"/>
    <w:rsid w:val="003233DF"/>
    <w:rsid w:val="00344D77"/>
    <w:rsid w:val="00350725"/>
    <w:rsid w:val="00350F3F"/>
    <w:rsid w:val="00351472"/>
    <w:rsid w:val="00365E39"/>
    <w:rsid w:val="00370BED"/>
    <w:rsid w:val="00375691"/>
    <w:rsid w:val="003843E5"/>
    <w:rsid w:val="003A7F6B"/>
    <w:rsid w:val="003B2AE6"/>
    <w:rsid w:val="003D712F"/>
    <w:rsid w:val="003E3E39"/>
    <w:rsid w:val="003F0FDE"/>
    <w:rsid w:val="00403E65"/>
    <w:rsid w:val="004238CC"/>
    <w:rsid w:val="00431480"/>
    <w:rsid w:val="00436F64"/>
    <w:rsid w:val="00437551"/>
    <w:rsid w:val="00437CBF"/>
    <w:rsid w:val="00450FBB"/>
    <w:rsid w:val="00492090"/>
    <w:rsid w:val="004A310F"/>
    <w:rsid w:val="004A6C68"/>
    <w:rsid w:val="004B35FF"/>
    <w:rsid w:val="004D0C61"/>
    <w:rsid w:val="004E465F"/>
    <w:rsid w:val="004E4EE3"/>
    <w:rsid w:val="004F7F3B"/>
    <w:rsid w:val="00504A83"/>
    <w:rsid w:val="00513899"/>
    <w:rsid w:val="00515F35"/>
    <w:rsid w:val="00525D4D"/>
    <w:rsid w:val="00530ACF"/>
    <w:rsid w:val="00540AF5"/>
    <w:rsid w:val="00540B9E"/>
    <w:rsid w:val="00545E42"/>
    <w:rsid w:val="005600DD"/>
    <w:rsid w:val="0056585C"/>
    <w:rsid w:val="00597569"/>
    <w:rsid w:val="005E45E5"/>
    <w:rsid w:val="005F665A"/>
    <w:rsid w:val="006120F8"/>
    <w:rsid w:val="00617777"/>
    <w:rsid w:val="0062042C"/>
    <w:rsid w:val="006209B0"/>
    <w:rsid w:val="00622B4D"/>
    <w:rsid w:val="0062434B"/>
    <w:rsid w:val="00637B51"/>
    <w:rsid w:val="00641D6E"/>
    <w:rsid w:val="00654207"/>
    <w:rsid w:val="00660116"/>
    <w:rsid w:val="00665E30"/>
    <w:rsid w:val="006666F2"/>
    <w:rsid w:val="00675AF4"/>
    <w:rsid w:val="006904A9"/>
    <w:rsid w:val="00691FAD"/>
    <w:rsid w:val="006B4D85"/>
    <w:rsid w:val="006C3D9C"/>
    <w:rsid w:val="006D1D4F"/>
    <w:rsid w:val="006F0740"/>
    <w:rsid w:val="006F0B0C"/>
    <w:rsid w:val="006F780A"/>
    <w:rsid w:val="006F7969"/>
    <w:rsid w:val="007130BC"/>
    <w:rsid w:val="007170F1"/>
    <w:rsid w:val="00737544"/>
    <w:rsid w:val="007440B9"/>
    <w:rsid w:val="0075040D"/>
    <w:rsid w:val="00752639"/>
    <w:rsid w:val="0076129D"/>
    <w:rsid w:val="00766EE2"/>
    <w:rsid w:val="007840F8"/>
    <w:rsid w:val="00790640"/>
    <w:rsid w:val="00794984"/>
    <w:rsid w:val="007B0ED9"/>
    <w:rsid w:val="007B109B"/>
    <w:rsid w:val="007B4585"/>
    <w:rsid w:val="007C4A82"/>
    <w:rsid w:val="007C7300"/>
    <w:rsid w:val="007D58CB"/>
    <w:rsid w:val="007E51E3"/>
    <w:rsid w:val="007E757E"/>
    <w:rsid w:val="007F2130"/>
    <w:rsid w:val="00811AAE"/>
    <w:rsid w:val="00821DAB"/>
    <w:rsid w:val="0083427B"/>
    <w:rsid w:val="00836D9F"/>
    <w:rsid w:val="00841B66"/>
    <w:rsid w:val="008471D7"/>
    <w:rsid w:val="0086389C"/>
    <w:rsid w:val="00865526"/>
    <w:rsid w:val="008672CD"/>
    <w:rsid w:val="0087456F"/>
    <w:rsid w:val="0087586C"/>
    <w:rsid w:val="00891BCB"/>
    <w:rsid w:val="008A6B44"/>
    <w:rsid w:val="008B17E0"/>
    <w:rsid w:val="008B4309"/>
    <w:rsid w:val="008C142D"/>
    <w:rsid w:val="008C3D88"/>
    <w:rsid w:val="008D323E"/>
    <w:rsid w:val="008E33C1"/>
    <w:rsid w:val="008F5AB3"/>
    <w:rsid w:val="009014B9"/>
    <w:rsid w:val="00902437"/>
    <w:rsid w:val="00913370"/>
    <w:rsid w:val="0091504E"/>
    <w:rsid w:val="00916FDE"/>
    <w:rsid w:val="00925A41"/>
    <w:rsid w:val="00940A8A"/>
    <w:rsid w:val="009433C7"/>
    <w:rsid w:val="00944F6A"/>
    <w:rsid w:val="00945263"/>
    <w:rsid w:val="009453E5"/>
    <w:rsid w:val="00945D45"/>
    <w:rsid w:val="00952718"/>
    <w:rsid w:val="00954A50"/>
    <w:rsid w:val="00963F79"/>
    <w:rsid w:val="00964A6D"/>
    <w:rsid w:val="00965F64"/>
    <w:rsid w:val="0099633B"/>
    <w:rsid w:val="00997416"/>
    <w:rsid w:val="009B5956"/>
    <w:rsid w:val="009C29B6"/>
    <w:rsid w:val="009C55FC"/>
    <w:rsid w:val="009D0D4E"/>
    <w:rsid w:val="009D2A50"/>
    <w:rsid w:val="009D49FF"/>
    <w:rsid w:val="00A026CE"/>
    <w:rsid w:val="00A0648B"/>
    <w:rsid w:val="00A06822"/>
    <w:rsid w:val="00A12AB1"/>
    <w:rsid w:val="00A15CDE"/>
    <w:rsid w:val="00A17B60"/>
    <w:rsid w:val="00A20043"/>
    <w:rsid w:val="00A27DFB"/>
    <w:rsid w:val="00A33C55"/>
    <w:rsid w:val="00A36D6B"/>
    <w:rsid w:val="00A6137B"/>
    <w:rsid w:val="00A71394"/>
    <w:rsid w:val="00A75CD8"/>
    <w:rsid w:val="00A77D0E"/>
    <w:rsid w:val="00A81473"/>
    <w:rsid w:val="00AB000E"/>
    <w:rsid w:val="00AB301F"/>
    <w:rsid w:val="00AB449F"/>
    <w:rsid w:val="00AD64D5"/>
    <w:rsid w:val="00AE23F9"/>
    <w:rsid w:val="00AE5436"/>
    <w:rsid w:val="00AE6D19"/>
    <w:rsid w:val="00B17C6D"/>
    <w:rsid w:val="00B23BEB"/>
    <w:rsid w:val="00B31B8D"/>
    <w:rsid w:val="00B37758"/>
    <w:rsid w:val="00B41B89"/>
    <w:rsid w:val="00B41D5A"/>
    <w:rsid w:val="00B6527B"/>
    <w:rsid w:val="00B67886"/>
    <w:rsid w:val="00BB1807"/>
    <w:rsid w:val="00BC7ED6"/>
    <w:rsid w:val="00BD33DC"/>
    <w:rsid w:val="00BE43D0"/>
    <w:rsid w:val="00BE4BB0"/>
    <w:rsid w:val="00BF5244"/>
    <w:rsid w:val="00BF741F"/>
    <w:rsid w:val="00C02888"/>
    <w:rsid w:val="00C05A5F"/>
    <w:rsid w:val="00C10612"/>
    <w:rsid w:val="00C11A55"/>
    <w:rsid w:val="00C13FC6"/>
    <w:rsid w:val="00C16663"/>
    <w:rsid w:val="00C17489"/>
    <w:rsid w:val="00C20E97"/>
    <w:rsid w:val="00C24B8F"/>
    <w:rsid w:val="00C41952"/>
    <w:rsid w:val="00C41F2D"/>
    <w:rsid w:val="00C458E5"/>
    <w:rsid w:val="00C50325"/>
    <w:rsid w:val="00C56AF3"/>
    <w:rsid w:val="00C67343"/>
    <w:rsid w:val="00C850B9"/>
    <w:rsid w:val="00C86928"/>
    <w:rsid w:val="00CB0ABE"/>
    <w:rsid w:val="00CB0E51"/>
    <w:rsid w:val="00CB15AD"/>
    <w:rsid w:val="00CB2DE6"/>
    <w:rsid w:val="00CB57DF"/>
    <w:rsid w:val="00CC0B57"/>
    <w:rsid w:val="00CC32CE"/>
    <w:rsid w:val="00CE356B"/>
    <w:rsid w:val="00CE390D"/>
    <w:rsid w:val="00D12A03"/>
    <w:rsid w:val="00D13191"/>
    <w:rsid w:val="00D13C4D"/>
    <w:rsid w:val="00D33ED5"/>
    <w:rsid w:val="00D35B62"/>
    <w:rsid w:val="00D422D4"/>
    <w:rsid w:val="00D42D18"/>
    <w:rsid w:val="00D51105"/>
    <w:rsid w:val="00D55D2D"/>
    <w:rsid w:val="00D64C48"/>
    <w:rsid w:val="00D752B7"/>
    <w:rsid w:val="00D81F27"/>
    <w:rsid w:val="00D84139"/>
    <w:rsid w:val="00D86F4A"/>
    <w:rsid w:val="00D92565"/>
    <w:rsid w:val="00D9407C"/>
    <w:rsid w:val="00DB2A9F"/>
    <w:rsid w:val="00DB358B"/>
    <w:rsid w:val="00DC282D"/>
    <w:rsid w:val="00DC2954"/>
    <w:rsid w:val="00DC377C"/>
    <w:rsid w:val="00DC6485"/>
    <w:rsid w:val="00DD1D5F"/>
    <w:rsid w:val="00DE61CB"/>
    <w:rsid w:val="00DE6D06"/>
    <w:rsid w:val="00DF5D25"/>
    <w:rsid w:val="00E149AF"/>
    <w:rsid w:val="00E22162"/>
    <w:rsid w:val="00E27F4D"/>
    <w:rsid w:val="00E357F1"/>
    <w:rsid w:val="00E36251"/>
    <w:rsid w:val="00E367EE"/>
    <w:rsid w:val="00E40854"/>
    <w:rsid w:val="00E438E5"/>
    <w:rsid w:val="00E44464"/>
    <w:rsid w:val="00E54995"/>
    <w:rsid w:val="00E54A5A"/>
    <w:rsid w:val="00E74FCF"/>
    <w:rsid w:val="00E877C0"/>
    <w:rsid w:val="00E87C30"/>
    <w:rsid w:val="00EA061F"/>
    <w:rsid w:val="00EA689A"/>
    <w:rsid w:val="00EB1420"/>
    <w:rsid w:val="00EB75A3"/>
    <w:rsid w:val="00EE1095"/>
    <w:rsid w:val="00EE57C8"/>
    <w:rsid w:val="00EF396D"/>
    <w:rsid w:val="00EF4EB7"/>
    <w:rsid w:val="00F109EC"/>
    <w:rsid w:val="00F22F92"/>
    <w:rsid w:val="00F26F65"/>
    <w:rsid w:val="00F32328"/>
    <w:rsid w:val="00F333C1"/>
    <w:rsid w:val="00F41E44"/>
    <w:rsid w:val="00F443B0"/>
    <w:rsid w:val="00F52DC0"/>
    <w:rsid w:val="00F73FC2"/>
    <w:rsid w:val="00F82F38"/>
    <w:rsid w:val="00F84916"/>
    <w:rsid w:val="00F944F6"/>
    <w:rsid w:val="00F96ACA"/>
    <w:rsid w:val="00FA78A5"/>
    <w:rsid w:val="00FB5F7D"/>
    <w:rsid w:val="00FC7D0A"/>
    <w:rsid w:val="00FE5D79"/>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51E2"/>
  <w15:chartTrackingRefBased/>
  <w15:docId w15:val="{26620CA9-1952-43F6-92FC-36E1F560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F3F"/>
    <w:rPr>
      <w:rFonts w:eastAsiaTheme="majorEastAsia" w:cstheme="majorBidi"/>
      <w:color w:val="272727" w:themeColor="text1" w:themeTint="D8"/>
    </w:rPr>
  </w:style>
  <w:style w:type="paragraph" w:styleId="Title">
    <w:name w:val="Title"/>
    <w:basedOn w:val="Normal"/>
    <w:next w:val="Normal"/>
    <w:link w:val="TitleChar"/>
    <w:uiPriority w:val="10"/>
    <w:qFormat/>
    <w:rsid w:val="00350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F3F"/>
    <w:pPr>
      <w:spacing w:before="160"/>
      <w:jc w:val="center"/>
    </w:pPr>
    <w:rPr>
      <w:i/>
      <w:iCs/>
      <w:color w:val="404040" w:themeColor="text1" w:themeTint="BF"/>
    </w:rPr>
  </w:style>
  <w:style w:type="character" w:customStyle="1" w:styleId="QuoteChar">
    <w:name w:val="Quote Char"/>
    <w:basedOn w:val="DefaultParagraphFont"/>
    <w:link w:val="Quote"/>
    <w:uiPriority w:val="29"/>
    <w:rsid w:val="00350F3F"/>
    <w:rPr>
      <w:i/>
      <w:iCs/>
      <w:color w:val="404040" w:themeColor="text1" w:themeTint="BF"/>
    </w:rPr>
  </w:style>
  <w:style w:type="paragraph" w:styleId="ListParagraph">
    <w:name w:val="List Paragraph"/>
    <w:basedOn w:val="Normal"/>
    <w:uiPriority w:val="34"/>
    <w:qFormat/>
    <w:rsid w:val="00350F3F"/>
    <w:pPr>
      <w:ind w:left="720"/>
      <w:contextualSpacing/>
    </w:pPr>
  </w:style>
  <w:style w:type="character" w:styleId="IntenseEmphasis">
    <w:name w:val="Intense Emphasis"/>
    <w:basedOn w:val="DefaultParagraphFont"/>
    <w:uiPriority w:val="21"/>
    <w:qFormat/>
    <w:rsid w:val="00350F3F"/>
    <w:rPr>
      <w:i/>
      <w:iCs/>
      <w:color w:val="0F4761" w:themeColor="accent1" w:themeShade="BF"/>
    </w:rPr>
  </w:style>
  <w:style w:type="paragraph" w:styleId="IntenseQuote">
    <w:name w:val="Intense Quote"/>
    <w:basedOn w:val="Normal"/>
    <w:next w:val="Normal"/>
    <w:link w:val="IntenseQuoteChar"/>
    <w:uiPriority w:val="30"/>
    <w:qFormat/>
    <w:rsid w:val="00350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F3F"/>
    <w:rPr>
      <w:i/>
      <w:iCs/>
      <w:color w:val="0F4761" w:themeColor="accent1" w:themeShade="BF"/>
    </w:rPr>
  </w:style>
  <w:style w:type="character" w:styleId="IntenseReference">
    <w:name w:val="Intense Reference"/>
    <w:basedOn w:val="DefaultParagraphFont"/>
    <w:uiPriority w:val="32"/>
    <w:qFormat/>
    <w:rsid w:val="00350F3F"/>
    <w:rPr>
      <w:b/>
      <w:bCs/>
      <w:smallCaps/>
      <w:color w:val="0F4761" w:themeColor="accent1" w:themeShade="BF"/>
      <w:spacing w:val="5"/>
    </w:rPr>
  </w:style>
  <w:style w:type="character" w:styleId="Hyperlink">
    <w:name w:val="Hyperlink"/>
    <w:basedOn w:val="DefaultParagraphFont"/>
    <w:uiPriority w:val="99"/>
    <w:unhideWhenUsed/>
    <w:rsid w:val="0030515E"/>
    <w:rPr>
      <w:color w:val="467886" w:themeColor="hyperlink"/>
      <w:u w:val="single"/>
    </w:rPr>
  </w:style>
  <w:style w:type="character" w:styleId="UnresolvedMention">
    <w:name w:val="Unresolved Mention"/>
    <w:basedOn w:val="DefaultParagraphFont"/>
    <w:uiPriority w:val="99"/>
    <w:semiHidden/>
    <w:unhideWhenUsed/>
    <w:rsid w:val="00305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nebraska.org" TargetMode="External"/><Relationship Id="rId13" Type="http://schemas.openxmlformats.org/officeDocument/2006/relationships/hyperlink" Target="https://atp.nebrask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32auctions.com/acbn2026" TargetMode="External"/><Relationship Id="rId12" Type="http://schemas.openxmlformats.org/officeDocument/2006/relationships/hyperlink" Target="https://www.icanconnect.org/how-to-apply/nebras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bnebraska.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5CF42455-9EB7-476A-9B91-C1F25959A6F7"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8338-B598-4575-A1B3-5DDC4A59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3087</TotalTime>
  <Pages>14</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Jirak</dc:creator>
  <cp:keywords/>
  <dc:description/>
  <cp:lastModifiedBy>Annette Carter</cp:lastModifiedBy>
  <cp:revision>17</cp:revision>
  <cp:lastPrinted>2026-04-07T19:09:00Z</cp:lastPrinted>
  <dcterms:created xsi:type="dcterms:W3CDTF">2026-04-05T05:54:00Z</dcterms:created>
  <dcterms:modified xsi:type="dcterms:W3CDTF">2026-04-07T19:10:00Z</dcterms:modified>
</cp:coreProperties>
</file>